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723" w:tblpY="-43"/>
        <w:tblW w:w="9464" w:type="dxa"/>
        <w:tblInd w:w="108" w:type="dxa"/>
        <w:tblLayout w:type="fixed"/>
        <w:tblLook w:val="0000" w:firstRow="0" w:lastRow="0" w:firstColumn="0" w:lastColumn="0" w:noHBand="0" w:noVBand="0"/>
      </w:tblPr>
      <w:tblGrid>
        <w:gridCol w:w="4928"/>
        <w:gridCol w:w="4536"/>
      </w:tblGrid>
      <w:tr w:rsidR="00C1425D">
        <w:trPr>
          <w:trHeight w:val="3261"/>
        </w:trPr>
        <w:tc>
          <w:tcPr>
            <w:tcW w:w="4927" w:type="dxa"/>
          </w:tcPr>
          <w:p w:rsidR="00C1425D" w:rsidRDefault="00E440FB">
            <w:pPr>
              <w:widowControl w:val="0"/>
              <w:tabs>
                <w:tab w:val="left" w:pos="570"/>
              </w:tabs>
              <w:ind w:hanging="993"/>
              <w:jc w:val="center"/>
              <w:rPr>
                <w:b/>
                <w:sz w:val="24"/>
                <w:szCs w:val="24"/>
              </w:rPr>
            </w:pPr>
            <w:r>
              <w:rPr>
                <w:b/>
                <w:sz w:val="24"/>
                <w:szCs w:val="24"/>
              </w:rPr>
              <w:t>АДМИНИСТРАЦИЯ</w:t>
            </w:r>
          </w:p>
          <w:p w:rsidR="00C1425D" w:rsidRDefault="00E440FB">
            <w:pPr>
              <w:widowControl w:val="0"/>
              <w:tabs>
                <w:tab w:val="left" w:pos="570"/>
              </w:tabs>
              <w:ind w:hanging="993"/>
              <w:jc w:val="center"/>
              <w:rPr>
                <w:b/>
                <w:sz w:val="24"/>
                <w:szCs w:val="24"/>
              </w:rPr>
            </w:pPr>
            <w:r>
              <w:rPr>
                <w:b/>
                <w:sz w:val="24"/>
                <w:szCs w:val="24"/>
              </w:rPr>
              <w:t>МУНИЦИПАЛЬНОГО</w:t>
            </w:r>
          </w:p>
          <w:p w:rsidR="00C1425D" w:rsidRDefault="00E440FB">
            <w:pPr>
              <w:widowControl w:val="0"/>
              <w:tabs>
                <w:tab w:val="left" w:pos="570"/>
              </w:tabs>
              <w:ind w:hanging="993"/>
              <w:jc w:val="center"/>
              <w:rPr>
                <w:b/>
                <w:sz w:val="24"/>
                <w:szCs w:val="24"/>
              </w:rPr>
            </w:pPr>
            <w:r>
              <w:rPr>
                <w:b/>
                <w:sz w:val="24"/>
                <w:szCs w:val="24"/>
              </w:rPr>
              <w:t>ОБРАЗОВАНИЯ</w:t>
            </w:r>
          </w:p>
          <w:p w:rsidR="00C1425D" w:rsidRDefault="00E440FB">
            <w:pPr>
              <w:widowControl w:val="0"/>
              <w:tabs>
                <w:tab w:val="left" w:pos="570"/>
              </w:tabs>
              <w:ind w:hanging="993"/>
              <w:jc w:val="center"/>
              <w:rPr>
                <w:b/>
                <w:sz w:val="24"/>
                <w:szCs w:val="24"/>
              </w:rPr>
            </w:pPr>
            <w:r>
              <w:rPr>
                <w:b/>
                <w:sz w:val="24"/>
                <w:szCs w:val="24"/>
              </w:rPr>
              <w:t>ТОЦКИЙ СЕЛЬСОВЕТ</w:t>
            </w:r>
          </w:p>
          <w:p w:rsidR="00C1425D" w:rsidRDefault="00E440FB">
            <w:pPr>
              <w:keepNext/>
              <w:widowControl w:val="0"/>
              <w:tabs>
                <w:tab w:val="left" w:pos="570"/>
              </w:tabs>
              <w:ind w:hanging="993"/>
              <w:jc w:val="center"/>
              <w:outlineLvl w:val="3"/>
              <w:rPr>
                <w:rFonts w:eastAsia="Arial Unicode MS"/>
                <w:b/>
                <w:sz w:val="24"/>
                <w:szCs w:val="24"/>
              </w:rPr>
            </w:pPr>
            <w:r>
              <w:rPr>
                <w:rFonts w:eastAsia="Arial Unicode MS"/>
                <w:b/>
                <w:sz w:val="24"/>
                <w:szCs w:val="24"/>
              </w:rPr>
              <w:t>ТОЦКОГО РАЙОНА</w:t>
            </w:r>
          </w:p>
          <w:p w:rsidR="00C1425D" w:rsidRDefault="00E440FB">
            <w:pPr>
              <w:keepNext/>
              <w:widowControl w:val="0"/>
              <w:tabs>
                <w:tab w:val="left" w:pos="570"/>
              </w:tabs>
              <w:ind w:hanging="993"/>
              <w:jc w:val="center"/>
              <w:outlineLvl w:val="1"/>
              <w:rPr>
                <w:rFonts w:eastAsia="Arial Unicode MS"/>
                <w:b/>
                <w:sz w:val="24"/>
                <w:szCs w:val="24"/>
              </w:rPr>
            </w:pPr>
            <w:r>
              <w:rPr>
                <w:rFonts w:eastAsia="Arial Unicode MS"/>
                <w:b/>
                <w:sz w:val="24"/>
                <w:szCs w:val="24"/>
              </w:rPr>
              <w:t>ОРЕНБУРГСКОЙ ОБЛАСТИ</w:t>
            </w:r>
          </w:p>
          <w:p w:rsidR="00C1425D" w:rsidRDefault="00C1425D">
            <w:pPr>
              <w:keepNext/>
              <w:widowControl w:val="0"/>
              <w:tabs>
                <w:tab w:val="left" w:pos="570"/>
              </w:tabs>
              <w:ind w:hanging="993"/>
              <w:jc w:val="center"/>
              <w:outlineLvl w:val="1"/>
              <w:rPr>
                <w:rFonts w:eastAsia="Arial Unicode MS"/>
                <w:b/>
                <w:sz w:val="24"/>
                <w:szCs w:val="24"/>
              </w:rPr>
            </w:pPr>
          </w:p>
          <w:p w:rsidR="00C1425D" w:rsidRDefault="00E440FB">
            <w:pPr>
              <w:widowControl w:val="0"/>
              <w:tabs>
                <w:tab w:val="left" w:pos="570"/>
              </w:tabs>
              <w:ind w:hanging="993"/>
              <w:jc w:val="center"/>
              <w:rPr>
                <w:b/>
                <w:color w:val="0000FF"/>
                <w:sz w:val="28"/>
                <w:szCs w:val="28"/>
              </w:rPr>
            </w:pPr>
            <w:r>
              <w:rPr>
                <w:b/>
                <w:sz w:val="28"/>
                <w:szCs w:val="28"/>
              </w:rPr>
              <w:t>ПОСТАНОВЛЕНИЕ</w:t>
            </w:r>
          </w:p>
          <w:p w:rsidR="00C1425D" w:rsidRDefault="00E440FB">
            <w:pPr>
              <w:widowControl w:val="0"/>
              <w:spacing w:before="60"/>
              <w:rPr>
                <w:rFonts w:eastAsia="Calibri"/>
                <w:color w:val="D9D9D9" w:themeColor="background1" w:themeShade="D9"/>
                <w:sz w:val="16"/>
                <w:szCs w:val="16"/>
                <w:lang w:eastAsia="en-US"/>
              </w:rPr>
            </w:pPr>
            <w:r>
              <w:rPr>
                <w:rFonts w:eastAsia="Calibri"/>
                <w:color w:val="D9D9D9" w:themeColor="background1" w:themeShade="D9"/>
                <w:sz w:val="16"/>
                <w:szCs w:val="16"/>
                <w:lang w:eastAsia="en-US"/>
              </w:rPr>
              <w:t xml:space="preserve"> </w:t>
            </w:r>
            <w:r>
              <w:rPr>
                <w:rFonts w:eastAsia="Calibri"/>
                <w:noProof/>
                <w:color w:val="D9D9D9" w:themeColor="background1" w:themeShade="D9"/>
                <w:sz w:val="16"/>
                <w:szCs w:val="16"/>
              </w:rPr>
              <w:drawing>
                <wp:inline distT="0" distB="0" distL="0" distR="0">
                  <wp:extent cx="2915920" cy="2159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2915920" cy="215900"/>
                          </a:xfrm>
                          <a:prstGeom prst="rect">
                            <a:avLst/>
                          </a:prstGeom>
                        </pic:spPr>
                      </pic:pic>
                    </a:graphicData>
                  </a:graphic>
                </wp:inline>
              </w:drawing>
            </w:r>
            <w:r>
              <w:rPr>
                <w:rFonts w:eastAsia="Calibri"/>
                <w:color w:val="D9D9D9" w:themeColor="background1" w:themeShade="D9"/>
                <w:sz w:val="16"/>
                <w:szCs w:val="16"/>
                <w:lang w:eastAsia="en-US"/>
              </w:rPr>
              <w:t xml:space="preserve">                     </w:t>
            </w:r>
          </w:p>
          <w:p w:rsidR="00C1425D" w:rsidRDefault="00C1425D">
            <w:pPr>
              <w:widowControl w:val="0"/>
              <w:spacing w:before="60"/>
              <w:rPr>
                <w:rFonts w:eastAsia="Calibri"/>
                <w:color w:val="D9D9D9" w:themeColor="background1" w:themeShade="D9"/>
                <w:sz w:val="16"/>
                <w:szCs w:val="16"/>
                <w:lang w:eastAsia="en-US"/>
              </w:rPr>
            </w:pPr>
          </w:p>
          <w:p w:rsidR="00C1425D" w:rsidRDefault="00C1425D">
            <w:pPr>
              <w:widowControl w:val="0"/>
              <w:spacing w:before="60"/>
              <w:rPr>
                <w:rFonts w:eastAsia="Calibri"/>
                <w:color w:val="D9D9D9" w:themeColor="background1" w:themeShade="D9"/>
                <w:sz w:val="16"/>
                <w:szCs w:val="16"/>
                <w:lang w:eastAsia="en-US"/>
              </w:rPr>
            </w:pPr>
          </w:p>
          <w:p w:rsidR="00C1425D" w:rsidRDefault="00C1425D">
            <w:pPr>
              <w:widowControl w:val="0"/>
              <w:spacing w:before="60"/>
              <w:rPr>
                <w:rFonts w:eastAsia="Calibri"/>
                <w:color w:val="D9D9D9" w:themeColor="background1" w:themeShade="D9"/>
                <w:sz w:val="16"/>
                <w:szCs w:val="16"/>
                <w:lang w:eastAsia="en-US"/>
              </w:rPr>
            </w:pPr>
          </w:p>
          <w:p w:rsidR="00C1425D" w:rsidRDefault="00E440FB">
            <w:pPr>
              <w:widowControl w:val="0"/>
              <w:rPr>
                <w:b/>
                <w:sz w:val="28"/>
                <w:szCs w:val="28"/>
              </w:rPr>
            </w:pPr>
            <w:r>
              <w:rPr>
                <w:b/>
                <w:sz w:val="28"/>
                <w:szCs w:val="28"/>
              </w:rPr>
              <w:t xml:space="preserve">                   с. Тоцкое</w:t>
            </w:r>
          </w:p>
          <w:p w:rsidR="00C1425D" w:rsidRDefault="00C1425D">
            <w:pPr>
              <w:widowControl w:val="0"/>
              <w:spacing w:before="60"/>
              <w:jc w:val="center"/>
              <w:rPr>
                <w:color w:val="D9D9D9" w:themeColor="background1" w:themeShade="D9"/>
              </w:rPr>
            </w:pPr>
          </w:p>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 xml:space="preserve">Об </w:t>
            </w:r>
            <w:r>
              <w:rPr>
                <w:rFonts w:ascii="Times New Roman" w:hAnsi="Times New Roman" w:cs="Times New Roman"/>
                <w:bCs/>
                <w:sz w:val="28"/>
                <w:szCs w:val="28"/>
              </w:rPr>
              <w:t xml:space="preserve"> утверждении административного регламента предоставления муниципальной услуги </w:t>
            </w:r>
            <w:r>
              <w:rPr>
                <w:rFonts w:ascii="Times New Roman" w:hAnsi="Times New Roman" w:cs="Times New Roman"/>
                <w:sz w:val="28"/>
                <w:szCs w:val="28"/>
              </w:rPr>
              <w:t xml:space="preserve"> «Принятие на учет граждан в качестве нуждающихся</w:t>
            </w:r>
          </w:p>
          <w:p w:rsidR="00C1425D" w:rsidRDefault="00E440FB">
            <w:pPr>
              <w:widowControl w:val="0"/>
              <w:tabs>
                <w:tab w:val="left" w:pos="4712"/>
              </w:tabs>
              <w:spacing w:before="60"/>
              <w:jc w:val="both"/>
            </w:pPr>
            <w:r>
              <w:rPr>
                <w:sz w:val="28"/>
                <w:szCs w:val="28"/>
              </w:rPr>
              <w:t>в жилых помещениях» на территории МО Тоцкий сельсовет</w:t>
            </w:r>
          </w:p>
        </w:tc>
        <w:tc>
          <w:tcPr>
            <w:tcW w:w="4536" w:type="dxa"/>
          </w:tcPr>
          <w:p w:rsidR="00C1425D" w:rsidRDefault="00C1425D">
            <w:pPr>
              <w:widowControl w:val="0"/>
              <w:rPr>
                <w:sz w:val="28"/>
                <w:szCs w:val="28"/>
              </w:rPr>
            </w:pPr>
          </w:p>
          <w:p w:rsidR="00C1425D" w:rsidRDefault="00C1425D">
            <w:pPr>
              <w:widowControl w:val="0"/>
              <w:rPr>
                <w:sz w:val="28"/>
                <w:szCs w:val="28"/>
              </w:rPr>
            </w:pPr>
          </w:p>
          <w:p w:rsidR="00C1425D" w:rsidRDefault="00C1425D">
            <w:pPr>
              <w:widowControl w:val="0"/>
              <w:rPr>
                <w:sz w:val="28"/>
                <w:szCs w:val="28"/>
              </w:rPr>
            </w:pPr>
          </w:p>
          <w:p w:rsidR="00C1425D" w:rsidRDefault="00C1425D">
            <w:pPr>
              <w:widowControl w:val="0"/>
              <w:ind w:left="175"/>
              <w:rPr>
                <w:sz w:val="28"/>
                <w:szCs w:val="28"/>
              </w:rPr>
            </w:pPr>
          </w:p>
        </w:tc>
      </w:tr>
    </w:tbl>
    <w:p w:rsidR="00C1425D" w:rsidRDefault="00C1425D">
      <w:pPr>
        <w:ind w:left="142" w:right="4252"/>
        <w:jc w:val="center"/>
        <w:rPr>
          <w:sz w:val="28"/>
          <w:szCs w:val="28"/>
        </w:rPr>
      </w:pPr>
    </w:p>
    <w:p w:rsidR="00C1425D" w:rsidRDefault="00C1425D">
      <w:pPr>
        <w:ind w:left="142" w:right="4252"/>
        <w:jc w:val="center"/>
        <w:rPr>
          <w:sz w:val="28"/>
          <w:szCs w:val="28"/>
        </w:rPr>
      </w:pPr>
    </w:p>
    <w:p w:rsidR="00C1425D" w:rsidRDefault="00E440FB">
      <w:pPr>
        <w:ind w:firstLine="709"/>
        <w:jc w:val="both"/>
        <w:rPr>
          <w:sz w:val="28"/>
          <w:szCs w:val="28"/>
        </w:rPr>
      </w:pPr>
      <w:r>
        <w:rPr>
          <w:sz w:val="28"/>
          <w:szCs w:val="28"/>
        </w:rPr>
        <w:t xml:space="preserve">В целях повышения эффективности и качества деятельности администрации муниципального образования Тоцкий сельсовет Тоцкого района по обеспечению </w:t>
      </w:r>
      <w:r>
        <w:rPr>
          <w:sz w:val="28"/>
          <w:szCs w:val="28"/>
        </w:rPr>
        <w:t>реализации прав и законных интересов физических и юридических лиц при предоставлении муниципальных услуг, а также приведения административного регламента предоставления муниципальных услуг в соответствие с действующим законодательством, во исполнение </w:t>
      </w:r>
      <w:hyperlink r:id="rId8" w:anchor="/document/12177515/entry/0" w:history="1">
        <w:r>
          <w:rPr>
            <w:rStyle w:val="a3"/>
            <w:color w:val="auto"/>
            <w:sz w:val="28"/>
            <w:szCs w:val="28"/>
          </w:rPr>
          <w:t>Федерального закона</w:t>
        </w:r>
      </w:hyperlink>
      <w:r>
        <w:rPr>
          <w:sz w:val="28"/>
          <w:szCs w:val="28"/>
        </w:rPr>
        <w:t> от 27 июля 2010 г. N 210-ФЗ «Об организации предоставления государственных и муниципальных услуг», постановления Правительства Оренбургской области от 15 июля 2016 го</w:t>
      </w:r>
      <w:r>
        <w:rPr>
          <w:sz w:val="28"/>
          <w:szCs w:val="28"/>
        </w:rPr>
        <w:t>да № 525-п «О переводе в электронный вид государственных услуг и  типовых муниципальных услуг, предоставляемых в Оренбургской области», руководствуясь Уставом муниципального образования Тоцкий сельсовет  Тоцкого  района Оренбургской области,  постановляю:</w:t>
      </w:r>
    </w:p>
    <w:p w:rsidR="00C1425D" w:rsidRDefault="00E440FB">
      <w:pPr>
        <w:ind w:firstLine="709"/>
        <w:jc w:val="both"/>
        <w:rPr>
          <w:sz w:val="28"/>
          <w:szCs w:val="28"/>
        </w:rPr>
      </w:pPr>
      <w:r>
        <w:rPr>
          <w:sz w:val="28"/>
          <w:szCs w:val="28"/>
          <w:lang w:eastAsia="ar-SA"/>
        </w:rPr>
        <w:t>1</w:t>
      </w:r>
      <w:r>
        <w:rPr>
          <w:sz w:val="28"/>
          <w:szCs w:val="28"/>
        </w:rPr>
        <w:t>. Утвердить Административный регламент предоставления  муниципальной услуги  «Принятие на учет граждан в качестве нуждающихся</w:t>
      </w:r>
    </w:p>
    <w:p w:rsidR="00C1425D" w:rsidRDefault="00E440FB">
      <w:pPr>
        <w:shd w:val="clear" w:color="auto" w:fill="FFFFFF"/>
        <w:jc w:val="both"/>
        <w:textAlignment w:val="baseline"/>
        <w:rPr>
          <w:rFonts w:eastAsia="Calibri"/>
          <w:color w:val="000000"/>
          <w:spacing w:val="2"/>
          <w:sz w:val="28"/>
          <w:szCs w:val="28"/>
        </w:rPr>
      </w:pPr>
      <w:r>
        <w:rPr>
          <w:sz w:val="28"/>
          <w:szCs w:val="28"/>
        </w:rPr>
        <w:t>в жилых помещениях» на территории муниципального образования Тоцкий сельсовет Тоцкого района Оренбургской области, согласно П</w:t>
      </w:r>
      <w:r>
        <w:rPr>
          <w:rFonts w:eastAsia="Calibri"/>
          <w:color w:val="000000"/>
          <w:spacing w:val="2"/>
          <w:sz w:val="28"/>
          <w:szCs w:val="28"/>
        </w:rPr>
        <w:t>риложению № 1 к настоящему постановлению.</w:t>
      </w:r>
    </w:p>
    <w:p w:rsidR="00C1425D" w:rsidRDefault="00E440FB">
      <w:pPr>
        <w:ind w:firstLine="709"/>
        <w:jc w:val="both"/>
        <w:rPr>
          <w:rFonts w:eastAsia="Calibri"/>
          <w:color w:val="000000"/>
          <w:spacing w:val="2"/>
          <w:sz w:val="28"/>
          <w:szCs w:val="28"/>
        </w:rPr>
      </w:pPr>
      <w:r>
        <w:rPr>
          <w:color w:val="000000"/>
          <w:spacing w:val="2"/>
          <w:sz w:val="28"/>
          <w:szCs w:val="28"/>
        </w:rPr>
        <w:t xml:space="preserve">2. Утвердить технологическую схему </w:t>
      </w:r>
      <w:r>
        <w:rPr>
          <w:sz w:val="28"/>
          <w:szCs w:val="28"/>
        </w:rPr>
        <w:t>предоставления  муниципальной услуги  «Принятие на учет граждан в качестве нуждающихся в жилых помещениях» на территории муниципального образования Тоцкий сельсовет Тоцкого района</w:t>
      </w:r>
      <w:r>
        <w:rPr>
          <w:sz w:val="28"/>
          <w:szCs w:val="28"/>
        </w:rPr>
        <w:t xml:space="preserve"> Оренбургской области</w:t>
      </w:r>
      <w:r>
        <w:rPr>
          <w:color w:val="000000"/>
          <w:spacing w:val="2"/>
          <w:sz w:val="28"/>
          <w:szCs w:val="28"/>
        </w:rPr>
        <w:t xml:space="preserve">, </w:t>
      </w:r>
      <w:r>
        <w:rPr>
          <w:sz w:val="28"/>
          <w:szCs w:val="28"/>
        </w:rPr>
        <w:t>согласно П</w:t>
      </w:r>
      <w:r>
        <w:rPr>
          <w:rFonts w:eastAsia="Calibri"/>
          <w:color w:val="000000"/>
          <w:spacing w:val="2"/>
          <w:sz w:val="28"/>
          <w:szCs w:val="28"/>
        </w:rPr>
        <w:t>риложению № 2 к настоящему постановлению.</w:t>
      </w:r>
    </w:p>
    <w:p w:rsidR="00C1425D" w:rsidRDefault="00E440FB">
      <w:pPr>
        <w:shd w:val="clear" w:color="auto" w:fill="FFFFFF"/>
        <w:ind w:firstLine="709"/>
        <w:jc w:val="both"/>
        <w:textAlignment w:val="baseline"/>
        <w:rPr>
          <w:color w:val="000000"/>
          <w:spacing w:val="2"/>
          <w:sz w:val="28"/>
          <w:szCs w:val="28"/>
        </w:rPr>
      </w:pPr>
      <w:r>
        <w:rPr>
          <w:color w:val="000000"/>
          <w:spacing w:val="2"/>
          <w:sz w:val="28"/>
          <w:szCs w:val="28"/>
        </w:rPr>
        <w:lastRenderedPageBreak/>
        <w:t>3. Контроль за исполнением настоящего постановления оставляю за собой.</w:t>
      </w:r>
    </w:p>
    <w:p w:rsidR="00C1425D" w:rsidRDefault="00E440FB">
      <w:pPr>
        <w:shd w:val="clear" w:color="auto" w:fill="FFFFFF"/>
        <w:ind w:firstLine="709"/>
        <w:jc w:val="both"/>
        <w:textAlignment w:val="baseline"/>
        <w:rPr>
          <w:color w:val="000000"/>
          <w:spacing w:val="2"/>
          <w:sz w:val="28"/>
          <w:szCs w:val="28"/>
        </w:rPr>
      </w:pPr>
      <w:r>
        <w:rPr>
          <w:sz w:val="28"/>
          <w:szCs w:val="28"/>
        </w:rPr>
        <w:t>4. Настоящее постановление подлежит обнародованию и размещению на официальном сайте муниципального образования</w:t>
      </w:r>
      <w:r>
        <w:rPr>
          <w:sz w:val="28"/>
          <w:szCs w:val="28"/>
        </w:rPr>
        <w:t xml:space="preserve"> Тоцкий сельсовет </w:t>
      </w:r>
      <w:r>
        <w:rPr>
          <w:sz w:val="28"/>
          <w:szCs w:val="28"/>
          <w:u w:val="single"/>
          <w:lang w:val="en-US"/>
        </w:rPr>
        <w:t>http</w:t>
      </w:r>
      <w:r>
        <w:rPr>
          <w:sz w:val="28"/>
          <w:szCs w:val="28"/>
          <w:u w:val="single"/>
        </w:rPr>
        <w:t>://</w:t>
      </w:r>
      <w:r>
        <w:rPr>
          <w:sz w:val="28"/>
          <w:szCs w:val="28"/>
          <w:u w:val="single"/>
          <w:lang w:val="en-US"/>
        </w:rPr>
        <w:t>totckoe</w:t>
      </w:r>
      <w:r>
        <w:rPr>
          <w:sz w:val="28"/>
          <w:szCs w:val="28"/>
          <w:u w:val="single"/>
        </w:rPr>
        <w:t>.</w:t>
      </w:r>
      <w:r>
        <w:rPr>
          <w:sz w:val="28"/>
          <w:szCs w:val="28"/>
          <w:u w:val="single"/>
          <w:lang w:val="en-US"/>
        </w:rPr>
        <w:t>ru</w:t>
      </w:r>
      <w:r>
        <w:rPr>
          <w:sz w:val="28"/>
          <w:szCs w:val="28"/>
          <w:u w:val="single"/>
        </w:rPr>
        <w:t>/</w:t>
      </w:r>
      <w:r>
        <w:rPr>
          <w:sz w:val="28"/>
          <w:szCs w:val="28"/>
        </w:rPr>
        <w:t>.</w:t>
      </w:r>
    </w:p>
    <w:p w:rsidR="00C1425D" w:rsidRDefault="00E440FB">
      <w:pPr>
        <w:shd w:val="clear" w:color="auto" w:fill="FFFFFF"/>
        <w:ind w:firstLine="709"/>
        <w:jc w:val="both"/>
        <w:textAlignment w:val="baseline"/>
        <w:rPr>
          <w:color w:val="000000"/>
          <w:spacing w:val="2"/>
          <w:sz w:val="28"/>
          <w:szCs w:val="28"/>
        </w:rPr>
      </w:pPr>
      <w:r>
        <w:rPr>
          <w:color w:val="000000"/>
          <w:spacing w:val="2"/>
          <w:sz w:val="28"/>
          <w:szCs w:val="28"/>
        </w:rPr>
        <w:t>5. Постановление вступает в законную силу со дня опубликования (обнародования).</w:t>
      </w:r>
    </w:p>
    <w:p w:rsidR="00C1425D" w:rsidRDefault="00C1425D">
      <w:pPr>
        <w:shd w:val="clear" w:color="auto" w:fill="FFFFFF"/>
        <w:ind w:firstLine="709"/>
        <w:jc w:val="both"/>
        <w:textAlignment w:val="baseline"/>
        <w:rPr>
          <w:color w:val="000000"/>
          <w:spacing w:val="2"/>
          <w:sz w:val="28"/>
          <w:szCs w:val="28"/>
        </w:rPr>
      </w:pPr>
    </w:p>
    <w:p w:rsidR="00C1425D" w:rsidRDefault="00C1425D">
      <w:pPr>
        <w:shd w:val="clear" w:color="auto" w:fill="FFFFFF"/>
        <w:ind w:firstLine="709"/>
        <w:jc w:val="both"/>
        <w:textAlignment w:val="baseline"/>
        <w:rPr>
          <w:color w:val="000000"/>
          <w:spacing w:val="2"/>
          <w:sz w:val="28"/>
          <w:szCs w:val="28"/>
        </w:rPr>
      </w:pPr>
    </w:p>
    <w:p w:rsidR="00C1425D" w:rsidRDefault="00C1425D">
      <w:pPr>
        <w:ind w:firstLine="709"/>
        <w:jc w:val="both"/>
        <w:rPr>
          <w:sz w:val="28"/>
          <w:szCs w:val="28"/>
        </w:rPr>
      </w:pPr>
    </w:p>
    <w:p w:rsidR="00C1425D" w:rsidRDefault="00C1425D">
      <w:pPr>
        <w:ind w:firstLine="709"/>
        <w:rPr>
          <w:sz w:val="28"/>
          <w:szCs w:val="28"/>
        </w:rPr>
      </w:pPr>
    </w:p>
    <w:tbl>
      <w:tblPr>
        <w:tblStyle w:val="af2"/>
        <w:tblW w:w="9339" w:type="dxa"/>
        <w:tblLayout w:type="fixed"/>
        <w:tblLook w:val="04A0" w:firstRow="1" w:lastRow="0" w:firstColumn="1" w:lastColumn="0" w:noHBand="0" w:noVBand="1"/>
      </w:tblPr>
      <w:tblGrid>
        <w:gridCol w:w="4669"/>
        <w:gridCol w:w="4670"/>
      </w:tblGrid>
      <w:tr w:rsidR="00C1425D">
        <w:trPr>
          <w:trHeight w:val="821"/>
        </w:trPr>
        <w:tc>
          <w:tcPr>
            <w:tcW w:w="4669" w:type="dxa"/>
            <w:tcBorders>
              <w:top w:val="nil"/>
              <w:left w:val="nil"/>
              <w:bottom w:val="nil"/>
              <w:right w:val="nil"/>
            </w:tcBorders>
          </w:tcPr>
          <w:p w:rsidR="00C1425D" w:rsidRDefault="00E440FB">
            <w:pPr>
              <w:rPr>
                <w:sz w:val="28"/>
                <w:szCs w:val="28"/>
              </w:rPr>
            </w:pPr>
            <w:r>
              <w:rPr>
                <w:sz w:val="28"/>
                <w:szCs w:val="28"/>
              </w:rPr>
              <w:t>Глава сельсовета</w:t>
            </w:r>
          </w:p>
        </w:tc>
        <w:tc>
          <w:tcPr>
            <w:tcW w:w="4669" w:type="dxa"/>
            <w:tcBorders>
              <w:top w:val="nil"/>
              <w:left w:val="nil"/>
              <w:bottom w:val="nil"/>
              <w:right w:val="nil"/>
            </w:tcBorders>
          </w:tcPr>
          <w:p w:rsidR="00C1425D" w:rsidRDefault="00E440FB">
            <w:pPr>
              <w:jc w:val="right"/>
              <w:rPr>
                <w:sz w:val="28"/>
                <w:szCs w:val="28"/>
              </w:rPr>
            </w:pPr>
            <w:r>
              <w:rPr>
                <w:sz w:val="28"/>
                <w:szCs w:val="28"/>
              </w:rPr>
              <w:t xml:space="preserve">  В.Ю. Курныкин</w:t>
            </w:r>
          </w:p>
        </w:tc>
      </w:tr>
      <w:tr w:rsidR="00C1425D">
        <w:trPr>
          <w:trHeight w:val="71"/>
        </w:trPr>
        <w:tc>
          <w:tcPr>
            <w:tcW w:w="9338" w:type="dxa"/>
            <w:gridSpan w:val="2"/>
            <w:tcBorders>
              <w:top w:val="nil"/>
              <w:left w:val="nil"/>
              <w:bottom w:val="nil"/>
              <w:right w:val="nil"/>
            </w:tcBorders>
          </w:tcPr>
          <w:p w:rsidR="00C1425D" w:rsidRDefault="00E440FB">
            <w:pPr>
              <w:rPr>
                <w:color w:val="D9D9D9" w:themeColor="background1" w:themeShade="D9"/>
                <w:sz w:val="28"/>
                <w:szCs w:val="28"/>
              </w:rPr>
            </w:pPr>
            <w:bookmarkStart w:id="0" w:name="_Hlk81227740"/>
            <w:bookmarkStart w:id="1" w:name="_Hlk80275977"/>
            <w:bookmarkStart w:id="2" w:name="_Hlk76996785"/>
            <w:r>
              <w:rPr>
                <w:rFonts w:ascii="Tahoma" w:eastAsia="Calibri" w:hAnsi="Tahoma" w:cs="Tahoma"/>
                <w:color w:val="D9D9D9" w:themeColor="background1" w:themeShade="D9"/>
                <w:sz w:val="16"/>
                <w:szCs w:val="16"/>
                <w:lang w:eastAsia="en-US"/>
              </w:rPr>
              <w:t xml:space="preserve">                                           </w:t>
            </w:r>
            <w:r>
              <w:rPr>
                <w:rFonts w:ascii="Tahoma" w:eastAsia="Calibri" w:hAnsi="Tahoma" w:cs="Tahoma"/>
                <w:noProof/>
                <w:color w:val="D9D9D9" w:themeColor="background1" w:themeShade="D9"/>
                <w:sz w:val="16"/>
                <w:szCs w:val="16"/>
              </w:rPr>
              <w:drawing>
                <wp:inline distT="0" distB="0" distL="0" distR="0">
                  <wp:extent cx="2988310" cy="119253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a:stretch>
                            <a:fillRect/>
                          </a:stretch>
                        </pic:blipFill>
                        <pic:spPr bwMode="auto">
                          <a:xfrm>
                            <a:off x="0" y="0"/>
                            <a:ext cx="2988310" cy="1192530"/>
                          </a:xfrm>
                          <a:prstGeom prst="rect">
                            <a:avLst/>
                          </a:prstGeom>
                        </pic:spPr>
                      </pic:pic>
                    </a:graphicData>
                  </a:graphic>
                </wp:inline>
              </w:drawing>
            </w:r>
            <w:r>
              <w:rPr>
                <w:rFonts w:ascii="Tahoma" w:eastAsia="Calibri" w:hAnsi="Tahoma" w:cs="Tahoma"/>
                <w:color w:val="D9D9D9" w:themeColor="background1" w:themeShade="D9"/>
                <w:sz w:val="16"/>
                <w:szCs w:val="16"/>
                <w:lang w:eastAsia="en-US"/>
              </w:rPr>
              <w:t xml:space="preserve">                                </w:t>
            </w:r>
            <w:bookmarkEnd w:id="0"/>
            <w:bookmarkEnd w:id="1"/>
            <w:bookmarkEnd w:id="2"/>
          </w:p>
        </w:tc>
      </w:tr>
    </w:tbl>
    <w:p w:rsidR="00C1425D" w:rsidRDefault="00C1425D">
      <w:pPr>
        <w:tabs>
          <w:tab w:val="left" w:pos="7797"/>
        </w:tabs>
        <w:rPr>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C1425D">
      <w:pPr>
        <w:pStyle w:val="30"/>
        <w:spacing w:after="0"/>
        <w:ind w:left="5670"/>
        <w:rPr>
          <w:color w:val="000000"/>
          <w:sz w:val="28"/>
          <w:szCs w:val="28"/>
        </w:rPr>
      </w:pPr>
    </w:p>
    <w:p w:rsidR="00C1425D" w:rsidRDefault="00E440FB">
      <w:pPr>
        <w:pStyle w:val="30"/>
        <w:spacing w:after="0"/>
        <w:ind w:left="5670"/>
        <w:rPr>
          <w:b/>
          <w:color w:val="000000"/>
          <w:sz w:val="28"/>
          <w:szCs w:val="28"/>
        </w:rPr>
      </w:pPr>
      <w:bookmarkStart w:id="3" w:name="_GoBack"/>
      <w:bookmarkEnd w:id="3"/>
      <w:r>
        <w:rPr>
          <w:b/>
          <w:color w:val="000000"/>
          <w:sz w:val="28"/>
          <w:szCs w:val="28"/>
        </w:rPr>
        <w:lastRenderedPageBreak/>
        <w:t>Приложение № 1</w:t>
      </w:r>
    </w:p>
    <w:p w:rsidR="00C1425D" w:rsidRDefault="00E440FB">
      <w:pPr>
        <w:pStyle w:val="30"/>
        <w:spacing w:after="0"/>
        <w:ind w:left="5670"/>
        <w:rPr>
          <w:b/>
          <w:color w:val="000000"/>
          <w:sz w:val="28"/>
          <w:szCs w:val="28"/>
        </w:rPr>
      </w:pPr>
      <w:r>
        <w:rPr>
          <w:b/>
          <w:color w:val="000000"/>
          <w:sz w:val="28"/>
          <w:szCs w:val="28"/>
        </w:rPr>
        <w:t xml:space="preserve">к постановлению администрации </w:t>
      </w:r>
    </w:p>
    <w:p w:rsidR="00C1425D" w:rsidRDefault="00E440FB">
      <w:pPr>
        <w:pStyle w:val="30"/>
        <w:spacing w:after="0"/>
        <w:ind w:left="5670"/>
        <w:rPr>
          <w:b/>
          <w:color w:val="000000"/>
          <w:sz w:val="28"/>
          <w:szCs w:val="28"/>
        </w:rPr>
      </w:pPr>
      <w:r>
        <w:rPr>
          <w:b/>
          <w:color w:val="000000"/>
          <w:sz w:val="28"/>
          <w:szCs w:val="28"/>
        </w:rPr>
        <w:t xml:space="preserve">МО Тоцкий сельсовет                                                                                                     </w:t>
      </w:r>
    </w:p>
    <w:p w:rsidR="00C1425D" w:rsidRDefault="00E440FB">
      <w:pPr>
        <w:pStyle w:val="30"/>
        <w:spacing w:after="0"/>
        <w:ind w:left="5670"/>
        <w:rPr>
          <w:b/>
          <w:color w:val="000000"/>
          <w:sz w:val="28"/>
          <w:szCs w:val="28"/>
        </w:rPr>
      </w:pPr>
      <w:r>
        <w:rPr>
          <w:b/>
          <w:color w:val="000000"/>
          <w:sz w:val="28"/>
          <w:szCs w:val="28"/>
        </w:rPr>
        <w:t>от 18.12.2023 № 447-п</w:t>
      </w:r>
    </w:p>
    <w:p w:rsidR="00C1425D" w:rsidRDefault="00C1425D">
      <w:pPr>
        <w:pStyle w:val="30"/>
        <w:spacing w:after="0"/>
        <w:ind w:left="5670"/>
        <w:rPr>
          <w:color w:val="000000"/>
          <w:sz w:val="28"/>
          <w:szCs w:val="28"/>
        </w:rPr>
      </w:pPr>
    </w:p>
    <w:p w:rsidR="00C1425D" w:rsidRDefault="00C1425D">
      <w:pPr>
        <w:pStyle w:val="af1"/>
        <w:jc w:val="center"/>
        <w:rPr>
          <w:rFonts w:ascii="Times New Roman" w:hAnsi="Times New Roman" w:cs="Times New Roman"/>
          <w:sz w:val="28"/>
          <w:szCs w:val="28"/>
        </w:rPr>
      </w:pPr>
    </w:p>
    <w:p w:rsidR="00C1425D" w:rsidRDefault="00E440FB">
      <w:pPr>
        <w:tabs>
          <w:tab w:val="left" w:pos="1310"/>
        </w:tabs>
        <w:jc w:val="center"/>
        <w:rPr>
          <w:b/>
          <w:sz w:val="28"/>
          <w:szCs w:val="28"/>
        </w:rPr>
      </w:pPr>
      <w:r>
        <w:rPr>
          <w:b/>
          <w:sz w:val="28"/>
          <w:szCs w:val="28"/>
        </w:rPr>
        <w:t>Административный регламент</w:t>
      </w:r>
    </w:p>
    <w:p w:rsidR="00C1425D" w:rsidRDefault="00E440FB">
      <w:pPr>
        <w:tabs>
          <w:tab w:val="left" w:pos="182"/>
        </w:tabs>
        <w:ind w:right="-1"/>
        <w:jc w:val="center"/>
        <w:rPr>
          <w:b/>
          <w:sz w:val="28"/>
          <w:szCs w:val="28"/>
        </w:rPr>
      </w:pPr>
      <w:r>
        <w:rPr>
          <w:b/>
          <w:sz w:val="28"/>
          <w:szCs w:val="28"/>
        </w:rPr>
        <w:t>предоставления муниципально</w:t>
      </w:r>
      <w:r>
        <w:rPr>
          <w:b/>
          <w:sz w:val="28"/>
          <w:szCs w:val="28"/>
        </w:rPr>
        <w:t>й услуги</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 xml:space="preserve">«Принятие на учет граждан в качестве нуждающихся в жилых помещениях»  на территории муниципального образования </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Тоцкий сельсовет Тоцкого района Оренбургской области</w:t>
      </w:r>
    </w:p>
    <w:p w:rsidR="00C1425D" w:rsidRDefault="00C1425D">
      <w:pPr>
        <w:pStyle w:val="af1"/>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sz w:val="28"/>
          <w:szCs w:val="28"/>
        </w:rPr>
      </w:pPr>
      <w:r>
        <w:rPr>
          <w:rFonts w:ascii="Times New Roman" w:hAnsi="Times New Roman" w:cs="Times New Roman"/>
          <w:sz w:val="28"/>
          <w:szCs w:val="28"/>
        </w:rPr>
        <w:t>I. Общие положения</w:t>
      </w:r>
    </w:p>
    <w:p w:rsidR="00C1425D" w:rsidRDefault="00C1425D">
      <w:pPr>
        <w:pStyle w:val="af1"/>
        <w:jc w:val="center"/>
        <w:rPr>
          <w:rFonts w:ascii="Times New Roman" w:hAnsi="Times New Roman" w:cs="Times New Roman"/>
          <w:sz w:val="28"/>
          <w:szCs w:val="28"/>
        </w:rPr>
      </w:pPr>
    </w:p>
    <w:p w:rsidR="00C1425D" w:rsidRDefault="00E440FB">
      <w:pPr>
        <w:pStyle w:val="af1"/>
        <w:jc w:val="center"/>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C1425D" w:rsidRDefault="00C1425D">
      <w:pPr>
        <w:pStyle w:val="af1"/>
        <w:jc w:val="center"/>
        <w:rPr>
          <w:rFonts w:ascii="Times New Roman" w:hAnsi="Times New Roman" w:cs="Times New Roman"/>
          <w:sz w:val="28"/>
          <w:szCs w:val="28"/>
        </w:rPr>
      </w:pP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w:t>
      </w:r>
      <w:r>
        <w:rPr>
          <w:rFonts w:ascii="Times New Roman" w:hAnsi="Times New Roman" w:cs="Times New Roman"/>
          <w:sz w:val="28"/>
          <w:szCs w:val="28"/>
        </w:rPr>
        <w:t>овательность действий (административных процедур) при осуществлении полномочий по принятию на учет граждан в качестве нуждающихся в жилых помещениях</w:t>
      </w:r>
      <w:r>
        <w:rPr>
          <w:rFonts w:ascii="Times New Roman" w:hAnsi="Times New Roman" w:cs="Times New Roman"/>
          <w:i/>
          <w:sz w:val="28"/>
          <w:szCs w:val="28"/>
        </w:rPr>
        <w:t xml:space="preserve"> </w:t>
      </w:r>
      <w:r>
        <w:rPr>
          <w:rFonts w:ascii="Times New Roman" w:hAnsi="Times New Roman" w:cs="Times New Roman"/>
          <w:sz w:val="28"/>
          <w:szCs w:val="28"/>
        </w:rPr>
        <w:t xml:space="preserve">в муниципальном образовании Тоцкий сельсовет Тоцкого района Оренбургской области (далее – МО Тоцкий сельсовет).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Настоящий Административный регламент регулирует отношения, возникающие на основании </w:t>
      </w:r>
      <w:hyperlink r:id="rId10">
        <w:r>
          <w:rPr>
            <w:rFonts w:ascii="Times New Roman" w:hAnsi="Times New Roman" w:cs="Times New Roman"/>
            <w:sz w:val="28"/>
            <w:szCs w:val="28"/>
          </w:rPr>
          <w:t>Конституции</w:t>
        </w:r>
      </w:hyperlink>
      <w:r>
        <w:rPr>
          <w:rFonts w:ascii="Times New Roman" w:hAnsi="Times New Roman" w:cs="Times New Roman"/>
          <w:sz w:val="28"/>
          <w:szCs w:val="28"/>
        </w:rPr>
        <w:t xml:space="preserve"> Российской Федерации, Жилищного </w:t>
      </w:r>
      <w:hyperlink r:id="rId11">
        <w:r>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 Налогового </w:t>
      </w:r>
      <w:hyperlink r:id="rId12">
        <w:r>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 Федерального </w:t>
      </w:r>
      <w:hyperlink r:id="rId13">
        <w:r>
          <w:rPr>
            <w:rFonts w:ascii="Times New Roman" w:hAnsi="Times New Roman" w:cs="Times New Roman"/>
            <w:sz w:val="28"/>
            <w:szCs w:val="28"/>
          </w:rPr>
          <w:t>закона</w:t>
        </w:r>
      </w:hyperlink>
      <w:r>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r>
        <w:rPr>
          <w:rFonts w:ascii="Times New Roman" w:hAnsi="Times New Roman" w:cs="Times New Roman"/>
          <w:sz w:val="28"/>
          <w:szCs w:val="28"/>
        </w:rPr>
        <w:t xml:space="preserve"> </w:t>
      </w:r>
      <w:hyperlink r:id="rId14">
        <w:r>
          <w:rPr>
            <w:rFonts w:ascii="Times New Roman" w:hAnsi="Times New Roman" w:cs="Times New Roman"/>
            <w:sz w:val="28"/>
            <w:szCs w:val="28"/>
          </w:rPr>
          <w:t>Закона</w:t>
        </w:r>
      </w:hyperlink>
      <w:r>
        <w:rPr>
          <w:rFonts w:ascii="Times New Roman" w:hAnsi="Times New Roman" w:cs="Times New Roman"/>
          <w:sz w:val="28"/>
          <w:szCs w:val="28"/>
        </w:rPr>
        <w:t xml:space="preserve"> Оренбургской области от 23 ноября 2005 г. N 2733/489-III-ОЗ «О порядке ведения органами местного</w:t>
      </w:r>
      <w:r>
        <w:rPr>
          <w:rFonts w:ascii="Times New Roman" w:hAnsi="Times New Roman" w:cs="Times New Roman"/>
          <w:sz w:val="28"/>
          <w:szCs w:val="28"/>
        </w:rPr>
        <w:t xml:space="preserve"> самоуправления учета граждан в качестве нуждающихся в жилых помещениях, предоставляемых по договорам социального найма».</w:t>
      </w:r>
    </w:p>
    <w:p w:rsidR="00C1425D" w:rsidRDefault="00C1425D">
      <w:pPr>
        <w:pStyle w:val="af1"/>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C1425D" w:rsidRDefault="00C1425D">
      <w:pPr>
        <w:pStyle w:val="af1"/>
        <w:jc w:val="both"/>
        <w:rPr>
          <w:rFonts w:ascii="Times New Roman" w:hAnsi="Times New Roman" w:cs="Times New Roman"/>
          <w:sz w:val="28"/>
          <w:szCs w:val="28"/>
        </w:rPr>
      </w:pP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2. Заявителями являются обратившиеся в администрацию МО Тоцкий сельсовет, многофункциональный центр предоставления г</w:t>
      </w:r>
      <w:r>
        <w:rPr>
          <w:rFonts w:ascii="Times New Roman" w:hAnsi="Times New Roman" w:cs="Times New Roman"/>
          <w:sz w:val="28"/>
          <w:szCs w:val="28"/>
        </w:rPr>
        <w:t xml:space="preserve">осударственных и муниципальных услуг (далее - МФЦ), при наличии соглашения между администрацией МО Тоцкий сельсовет и МФЦ, либо через федеральную государственную информационную систему «Единый портал государственных и муниципальных услуг (функций)» (далее </w:t>
      </w:r>
      <w:r>
        <w:rPr>
          <w:rFonts w:ascii="Times New Roman" w:hAnsi="Times New Roman" w:cs="Times New Roman"/>
          <w:sz w:val="28"/>
          <w:szCs w:val="28"/>
        </w:rPr>
        <w:t xml:space="preserve">- ЕПГУ) с заявлением о предоставлении муниципальной услуги малоимущие и </w:t>
      </w:r>
    </w:p>
    <w:p w:rsidR="00C1425D" w:rsidRDefault="00E440FB">
      <w:pPr>
        <w:ind w:firstLine="540"/>
        <w:jc w:val="both"/>
        <w:rPr>
          <w:sz w:val="28"/>
          <w:szCs w:val="28"/>
        </w:rPr>
      </w:pPr>
      <w:r>
        <w:rPr>
          <w:sz w:val="28"/>
          <w:szCs w:val="28"/>
        </w:rPr>
        <w:lastRenderedPageBreak/>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w:t>
      </w:r>
      <w:r>
        <w:rPr>
          <w:sz w:val="28"/>
          <w:szCs w:val="28"/>
        </w:rPr>
        <w:t>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1425D" w:rsidRDefault="00E440FB">
      <w:pPr>
        <w:ind w:firstLine="540"/>
        <w:jc w:val="both"/>
        <w:rPr>
          <w:sz w:val="28"/>
          <w:szCs w:val="28"/>
        </w:rPr>
      </w:pPr>
      <w:r>
        <w:rPr>
          <w:sz w:val="28"/>
          <w:szCs w:val="28"/>
        </w:rPr>
        <w:t>2) являющиеся нанимателями жилых помещений по догов</w:t>
      </w:r>
      <w:r>
        <w:rPr>
          <w:sz w:val="28"/>
          <w:szCs w:val="28"/>
        </w:rPr>
        <w:t>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w:t>
      </w:r>
      <w:r>
        <w:rPr>
          <w:sz w:val="28"/>
          <w:szCs w:val="28"/>
        </w:rPr>
        <w:t>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1425D" w:rsidRDefault="00E440FB">
      <w:pPr>
        <w:ind w:firstLine="540"/>
        <w:jc w:val="both"/>
        <w:rPr>
          <w:sz w:val="28"/>
          <w:szCs w:val="28"/>
        </w:rPr>
      </w:pPr>
      <w:r>
        <w:rPr>
          <w:sz w:val="28"/>
          <w:szCs w:val="28"/>
        </w:rPr>
        <w:t xml:space="preserve">3) проживающие в помещении, не отвечающем установленным для жилых помещений </w:t>
      </w:r>
      <w:hyperlink r:id="rId15">
        <w:r>
          <w:rPr>
            <w:color w:val="0000FF"/>
            <w:sz w:val="28"/>
            <w:szCs w:val="28"/>
          </w:rPr>
          <w:t>требованиям</w:t>
        </w:r>
      </w:hyperlink>
      <w:r>
        <w:rPr>
          <w:sz w:val="28"/>
          <w:szCs w:val="28"/>
        </w:rPr>
        <w:t>;</w:t>
      </w:r>
    </w:p>
    <w:p w:rsidR="00C1425D" w:rsidRDefault="00E440FB">
      <w:pPr>
        <w:ind w:firstLine="540"/>
        <w:jc w:val="both"/>
        <w:rPr>
          <w:sz w:val="28"/>
          <w:szCs w:val="28"/>
        </w:rPr>
      </w:pPr>
      <w:r>
        <w:rPr>
          <w:sz w:val="28"/>
          <w:szCs w:val="28"/>
        </w:rPr>
        <w:t>4) являющиеся нанимателями жилых помещений по договорам социального найма, договорам найма жилых помещений жилищного фонда</w:t>
      </w:r>
      <w:r>
        <w:rPr>
          <w:sz w:val="28"/>
          <w:szCs w:val="28"/>
        </w:rPr>
        <w:t xml:space="preserve">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w:t>
      </w:r>
      <w:r>
        <w:rPr>
          <w:sz w:val="28"/>
          <w:szCs w:val="28"/>
        </w:rPr>
        <w:t>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w:t>
      </w:r>
      <w:r>
        <w:rPr>
          <w:sz w:val="28"/>
          <w:szCs w:val="28"/>
        </w:rPr>
        <w:t>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C1425D" w:rsidRDefault="00E440FB">
      <w:pPr>
        <w:ind w:firstLine="540"/>
        <w:jc w:val="both"/>
        <w:rPr>
          <w:sz w:val="28"/>
          <w:szCs w:val="28"/>
        </w:rPr>
      </w:pPr>
      <w:r>
        <w:rPr>
          <w:sz w:val="28"/>
          <w:szCs w:val="28"/>
        </w:rPr>
        <w:t>5) вставшие на учет после 1 января 2005 года, имеющие право на улучшение жилищных условий в соответст</w:t>
      </w:r>
      <w:r>
        <w:rPr>
          <w:sz w:val="28"/>
          <w:szCs w:val="28"/>
        </w:rPr>
        <w:t xml:space="preserve">вии с Федеральными законами </w:t>
      </w:r>
      <w:hyperlink r:id="rId16">
        <w:r>
          <w:rPr>
            <w:color w:val="0000FF"/>
            <w:sz w:val="28"/>
            <w:szCs w:val="28"/>
          </w:rPr>
          <w:t>«О ветеранах</w:t>
        </w:r>
      </w:hyperlink>
      <w:r>
        <w:rPr>
          <w:sz w:val="28"/>
          <w:szCs w:val="28"/>
        </w:rPr>
        <w:t>», «</w:t>
      </w:r>
      <w:hyperlink r:id="rId17">
        <w:r>
          <w:rPr>
            <w:color w:val="0000FF"/>
            <w:sz w:val="28"/>
            <w:szCs w:val="28"/>
          </w:rPr>
          <w:t>О социальной защите</w:t>
        </w:r>
      </w:hyperlink>
      <w:r>
        <w:rPr>
          <w:sz w:val="28"/>
          <w:szCs w:val="28"/>
        </w:rPr>
        <w:t xml:space="preserve"> инвалидов в Российской Федерации», в том числе:</w:t>
      </w:r>
    </w:p>
    <w:p w:rsidR="00C1425D" w:rsidRDefault="00E440FB">
      <w:pPr>
        <w:ind w:firstLine="540"/>
        <w:jc w:val="both"/>
        <w:rPr>
          <w:sz w:val="28"/>
          <w:szCs w:val="28"/>
        </w:rPr>
      </w:pPr>
      <w:r>
        <w:rPr>
          <w:sz w:val="28"/>
          <w:szCs w:val="28"/>
        </w:rPr>
        <w:t>а) инвалиды боевых действий;</w:t>
      </w:r>
    </w:p>
    <w:p w:rsidR="00C1425D" w:rsidRDefault="00E440FB">
      <w:pPr>
        <w:ind w:firstLine="540"/>
        <w:jc w:val="both"/>
        <w:rPr>
          <w:sz w:val="28"/>
          <w:szCs w:val="28"/>
        </w:rPr>
      </w:pPr>
      <w:r>
        <w:rPr>
          <w:sz w:val="28"/>
          <w:szCs w:val="28"/>
        </w:rPr>
        <w:t>б) ветераны боевых действий;</w:t>
      </w:r>
    </w:p>
    <w:p w:rsidR="00C1425D" w:rsidRDefault="00E440FB">
      <w:pPr>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C1425D" w:rsidRDefault="00E440FB">
      <w:pPr>
        <w:ind w:firstLine="540"/>
        <w:jc w:val="both"/>
        <w:rPr>
          <w:sz w:val="28"/>
          <w:szCs w:val="28"/>
        </w:rPr>
      </w:pPr>
      <w:r>
        <w:rPr>
          <w:sz w:val="28"/>
          <w:szCs w:val="28"/>
        </w:rPr>
        <w:t xml:space="preserve">г) инвалиды и семьи, имеющие </w:t>
      </w:r>
      <w:r>
        <w:rPr>
          <w:sz w:val="28"/>
          <w:szCs w:val="28"/>
        </w:rPr>
        <w:t>детей-инвалидов;</w:t>
      </w:r>
    </w:p>
    <w:p w:rsidR="00C1425D" w:rsidRDefault="00E440FB">
      <w:pPr>
        <w:ind w:firstLine="540"/>
        <w:jc w:val="both"/>
        <w:rPr>
          <w:sz w:val="28"/>
          <w:szCs w:val="28"/>
        </w:rPr>
      </w:pPr>
      <w:r>
        <w:rPr>
          <w:sz w:val="28"/>
          <w:szCs w:val="28"/>
        </w:rPr>
        <w:t>6) Герои Советского Союза, Герои Российской Федерации и полные кавалеры ордена Славы;</w:t>
      </w:r>
    </w:p>
    <w:p w:rsidR="00C1425D" w:rsidRDefault="00E440FB">
      <w:pPr>
        <w:ind w:firstLine="540"/>
        <w:jc w:val="both"/>
        <w:rPr>
          <w:sz w:val="28"/>
          <w:szCs w:val="28"/>
        </w:rPr>
      </w:pPr>
      <w:r>
        <w:rPr>
          <w:sz w:val="28"/>
          <w:szCs w:val="28"/>
        </w:rPr>
        <w:t>7) Герои Социалистического Труда, Герои Труда Российской Федерации и полные кавалеры ордена Трудовой Славы;</w:t>
      </w:r>
    </w:p>
    <w:p w:rsidR="00C1425D" w:rsidRDefault="00E440FB">
      <w:pPr>
        <w:ind w:firstLine="540"/>
        <w:jc w:val="both"/>
        <w:rPr>
          <w:sz w:val="28"/>
          <w:szCs w:val="28"/>
        </w:rPr>
      </w:pPr>
      <w:r>
        <w:rPr>
          <w:sz w:val="28"/>
          <w:szCs w:val="28"/>
        </w:rPr>
        <w:t>8) реабилитированные лица, утратившие жилые п</w:t>
      </w:r>
      <w:r>
        <w:rPr>
          <w:sz w:val="28"/>
          <w:szCs w:val="28"/>
        </w:rPr>
        <w:t xml:space="preserve">омещения на территории Оренбургской области в связи с репрессиями, в случае </w:t>
      </w:r>
      <w:r>
        <w:rPr>
          <w:sz w:val="28"/>
          <w:szCs w:val="28"/>
        </w:rPr>
        <w:lastRenderedPageBreak/>
        <w:t>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w:t>
      </w:r>
      <w:r>
        <w:rPr>
          <w:sz w:val="28"/>
          <w:szCs w:val="28"/>
        </w:rPr>
        <w:t>и, родившиеся в местах лишения свободы, ссылке, высылке, на спецпоселении;</w:t>
      </w:r>
    </w:p>
    <w:p w:rsidR="00C1425D" w:rsidRDefault="00E440FB">
      <w:pPr>
        <w:ind w:firstLine="540"/>
        <w:jc w:val="both"/>
        <w:rPr>
          <w:sz w:val="28"/>
          <w:szCs w:val="28"/>
        </w:rPr>
      </w:pPr>
      <w:r>
        <w:rPr>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w:t>
      </w:r>
      <w:r>
        <w:rPr>
          <w:sz w:val="28"/>
          <w:szCs w:val="28"/>
        </w:rPr>
        <w:t>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C1425D" w:rsidRDefault="00E440FB">
      <w:pPr>
        <w:ind w:firstLine="540"/>
        <w:jc w:val="both"/>
        <w:rPr>
          <w:sz w:val="28"/>
          <w:szCs w:val="28"/>
        </w:rPr>
      </w:pPr>
      <w:r>
        <w:rPr>
          <w:sz w:val="28"/>
          <w:szCs w:val="28"/>
        </w:rPr>
        <w:t>10) больные заразными формами туберкулеза в соответст</w:t>
      </w:r>
      <w:r>
        <w:rPr>
          <w:sz w:val="28"/>
          <w:szCs w:val="28"/>
        </w:rPr>
        <w:t xml:space="preserve">вии с Жилищным </w:t>
      </w:r>
      <w:hyperlink r:id="rId18">
        <w:r>
          <w:rPr>
            <w:color w:val="0000FF"/>
            <w:sz w:val="28"/>
            <w:szCs w:val="28"/>
          </w:rPr>
          <w:t>кодексом</w:t>
        </w:r>
      </w:hyperlink>
      <w:r>
        <w:rPr>
          <w:sz w:val="28"/>
          <w:szCs w:val="28"/>
        </w:rPr>
        <w:t xml:space="preserve"> Российской Федерации;</w:t>
      </w:r>
    </w:p>
    <w:p w:rsidR="00C1425D" w:rsidRDefault="00E440FB">
      <w:pPr>
        <w:ind w:firstLine="540"/>
        <w:jc w:val="both"/>
        <w:rPr>
          <w:sz w:val="28"/>
          <w:szCs w:val="28"/>
        </w:rPr>
      </w:pPr>
      <w:r>
        <w:rPr>
          <w:sz w:val="28"/>
          <w:szCs w:val="28"/>
        </w:rPr>
        <w:t xml:space="preserve">11) члены семей погибших при исполнении служебных обязанностей работников противопожарной службы </w:t>
      </w:r>
      <w:r>
        <w:rPr>
          <w:sz w:val="28"/>
          <w:szCs w:val="28"/>
        </w:rPr>
        <w:t>Оренбургской области;</w:t>
      </w:r>
    </w:p>
    <w:p w:rsidR="00C1425D" w:rsidRDefault="00E440FB">
      <w:pPr>
        <w:ind w:firstLine="540"/>
        <w:jc w:val="both"/>
        <w:rPr>
          <w:sz w:val="28"/>
          <w:szCs w:val="28"/>
        </w:rPr>
      </w:pPr>
      <w:r>
        <w:rPr>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9">
        <w:r>
          <w:rPr>
            <w:color w:val="0000FF"/>
            <w:sz w:val="28"/>
            <w:szCs w:val="28"/>
          </w:rPr>
          <w:t>частью 1 статьи 7</w:t>
        </w:r>
      </w:hyperlink>
      <w:r>
        <w:rPr>
          <w:sz w:val="28"/>
          <w:szCs w:val="28"/>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w:t>
      </w:r>
      <w:r>
        <w:rPr>
          <w:sz w:val="28"/>
          <w:szCs w:val="28"/>
        </w:rPr>
        <w:t>гской области»;</w:t>
      </w:r>
    </w:p>
    <w:p w:rsidR="00C1425D" w:rsidRDefault="00E440FB">
      <w:pPr>
        <w:ind w:firstLine="540"/>
        <w:jc w:val="both"/>
        <w:rPr>
          <w:rFonts w:asciiTheme="minorHAnsi" w:hAnsiTheme="minorHAnsi" w:cstheme="minorBidi"/>
          <w:sz w:val="28"/>
          <w:szCs w:val="28"/>
        </w:rPr>
      </w:pPr>
      <w:r>
        <w:rPr>
          <w:sz w:val="28"/>
          <w:szCs w:val="28"/>
        </w:rPr>
        <w:t>13) многодетные семьи, имеющие трех и более несовершеннолетних детей, нуждающиеся в жилых помещениях (далее – заявитель).</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2.1. Интересы заявителей, указанных в пункте 2 настоящего Административного регламента, могут представлять лица, облад</w:t>
      </w:r>
      <w:r>
        <w:rPr>
          <w:rFonts w:ascii="Times New Roman" w:hAnsi="Times New Roman" w:cs="Times New Roman"/>
          <w:sz w:val="28"/>
          <w:szCs w:val="28"/>
        </w:rPr>
        <w:t>ающие соответствующими полномочиями (далее – представитель).</w:t>
      </w:r>
    </w:p>
    <w:p w:rsidR="00C1425D" w:rsidRDefault="00C1425D">
      <w:pPr>
        <w:pStyle w:val="af1"/>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Требование предоставления заявителю муниципальной услуги</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в соответствии с вариантом предоставления муниципальной</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услуги, соответствующим признакам заявителя, определенным</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 xml:space="preserve">в результате </w:t>
      </w:r>
      <w:r>
        <w:rPr>
          <w:rFonts w:ascii="Times New Roman" w:hAnsi="Times New Roman" w:cs="Times New Roman"/>
          <w:b/>
          <w:sz w:val="28"/>
          <w:szCs w:val="28"/>
        </w:rPr>
        <w:t>анкетирования, проводимого органом,</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предоставляющим услугу (далее - профилирование),</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а также результата, за предоставлением</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которого обратился заявитель</w:t>
      </w:r>
    </w:p>
    <w:p w:rsidR="00C1425D" w:rsidRDefault="00C1425D">
      <w:pPr>
        <w:pStyle w:val="af1"/>
        <w:jc w:val="both"/>
        <w:rPr>
          <w:rFonts w:ascii="Times New Roman" w:hAnsi="Times New Roman" w:cs="Times New Roman"/>
          <w:sz w:val="28"/>
          <w:szCs w:val="28"/>
        </w:rPr>
      </w:pP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3. Профилирование заявителей в соответствии с вариантом предоставления муниципальной услуги, соответст</w:t>
      </w:r>
      <w:r>
        <w:rPr>
          <w:rFonts w:ascii="Times New Roman" w:hAnsi="Times New Roman" w:cs="Times New Roman"/>
          <w:sz w:val="28"/>
          <w:szCs w:val="28"/>
        </w:rPr>
        <w:t>вующим признакам заявителя в администрации МО Тоцкий сельсовет, на ЕПГУ и в МФЦ не осуществляется.</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C1425D" w:rsidRDefault="00C1425D">
      <w:pPr>
        <w:pStyle w:val="af1"/>
        <w:jc w:val="center"/>
        <w:rPr>
          <w:rFonts w:ascii="Times New Roman" w:hAnsi="Times New Roman" w:cs="Times New Roman"/>
          <w:sz w:val="28"/>
          <w:szCs w:val="28"/>
        </w:rPr>
      </w:pPr>
    </w:p>
    <w:p w:rsidR="00C1425D" w:rsidRDefault="00E440FB">
      <w:pPr>
        <w:pStyle w:val="af1"/>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C1425D" w:rsidRDefault="00C1425D">
      <w:pPr>
        <w:pStyle w:val="af1"/>
        <w:jc w:val="both"/>
        <w:rPr>
          <w:rFonts w:ascii="Times New Roman" w:hAnsi="Times New Roman" w:cs="Times New Roman"/>
          <w:sz w:val="28"/>
          <w:szCs w:val="28"/>
        </w:rPr>
      </w:pP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4. Наименование муниципальной услуги: «Принятие на учет граждан в качест</w:t>
      </w:r>
      <w:r>
        <w:rPr>
          <w:rFonts w:ascii="Times New Roman" w:hAnsi="Times New Roman" w:cs="Times New Roman"/>
          <w:sz w:val="28"/>
          <w:szCs w:val="28"/>
        </w:rPr>
        <w:t>ве нуждающихся в жилых помещениях».</w:t>
      </w:r>
    </w:p>
    <w:p w:rsidR="00C1425D" w:rsidRDefault="00C1425D">
      <w:pPr>
        <w:pStyle w:val="af1"/>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sz w:val="28"/>
          <w:szCs w:val="28"/>
        </w:rPr>
      </w:pPr>
      <w:r>
        <w:rPr>
          <w:rFonts w:ascii="Times New Roman" w:hAnsi="Times New Roman" w:cs="Times New Roman"/>
          <w:sz w:val="28"/>
          <w:szCs w:val="28"/>
        </w:rPr>
        <w:lastRenderedPageBreak/>
        <w:t>Наименование органа, предоставляющего муниципальную услугу</w:t>
      </w:r>
    </w:p>
    <w:p w:rsidR="00C1425D" w:rsidRDefault="00C1425D">
      <w:pPr>
        <w:pStyle w:val="af1"/>
        <w:jc w:val="both"/>
        <w:rPr>
          <w:rFonts w:ascii="Times New Roman" w:hAnsi="Times New Roman" w:cs="Times New Roman"/>
          <w:sz w:val="28"/>
          <w:szCs w:val="28"/>
        </w:rPr>
      </w:pP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5. Муниципальная услуга предоставляется администрацией муниципального образования Тоцкий сельсовет Тоцкого района Оренбургской области, (далее – Уполномоченный</w:t>
      </w:r>
      <w:r>
        <w:rPr>
          <w:rFonts w:ascii="Times New Roman" w:hAnsi="Times New Roman" w:cs="Times New Roman"/>
          <w:sz w:val="28"/>
          <w:szCs w:val="28"/>
        </w:rPr>
        <w:t xml:space="preserve"> орган)</w:t>
      </w:r>
      <w:r>
        <w:rPr>
          <w:rFonts w:ascii="Times New Roman" w:hAnsi="Times New Roman" w:cs="Times New Roman"/>
          <w:i/>
          <w:sz w:val="28"/>
          <w:szCs w:val="28"/>
        </w:rPr>
        <w:t>.</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МФЦ вправе принять решение об отказе в приеме заявления и документов и (или) информа</w:t>
      </w:r>
      <w:r>
        <w:rPr>
          <w:rFonts w:ascii="Times New Roman" w:hAnsi="Times New Roman" w:cs="Times New Roman"/>
          <w:sz w:val="28"/>
          <w:szCs w:val="28"/>
        </w:rPr>
        <w:t>ции, необходимых для предоставления муниципальной услуги при наличии следующих оснований:</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1) представлен неполный перечень документов;</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2) текст заявления и представленных документов не поддается прочтению;</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3) не указаны фамилия, имя, отчество, адрес заявит</w:t>
      </w:r>
      <w:r>
        <w:rPr>
          <w:rFonts w:ascii="Times New Roman" w:hAnsi="Times New Roman" w:cs="Times New Roman"/>
          <w:sz w:val="28"/>
          <w:szCs w:val="28"/>
        </w:rPr>
        <w:t>еля (его представителя), почтовый адрес, по которому должен быть направлен ответ заявителю;</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4) неполное заполнение обязательных полей в форме заявления;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5) вопрос, указанный в заявлении, не относится к порядку 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6) заявле</w:t>
      </w:r>
      <w:r>
        <w:rPr>
          <w:rFonts w:ascii="Times New Roman" w:hAnsi="Times New Roman" w:cs="Times New Roman"/>
          <w:sz w:val="28"/>
          <w:szCs w:val="28"/>
        </w:rPr>
        <w:t>ние подано лицом, не имеющим полномочий представлять интересы заявителя;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r>
        <w:rPr>
          <w:rFonts w:ascii="Times New Roman" w:hAnsi="Times New Roman" w:cs="Times New Roman"/>
          <w:sz w:val="28"/>
          <w:szCs w:val="28"/>
        </w:rPr>
        <w:t>.</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C1425D" w:rsidRDefault="00C1425D">
      <w:pPr>
        <w:pStyle w:val="af1"/>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Результат предоставления муниципальной услуги</w:t>
      </w:r>
    </w:p>
    <w:p w:rsidR="00C1425D" w:rsidRDefault="00C1425D">
      <w:pPr>
        <w:pStyle w:val="af1"/>
        <w:jc w:val="both"/>
        <w:rPr>
          <w:rFonts w:ascii="Times New Roman" w:hAnsi="Times New Roman" w:cs="Times New Roman"/>
          <w:sz w:val="28"/>
          <w:szCs w:val="28"/>
        </w:rPr>
      </w:pPr>
    </w:p>
    <w:p w:rsidR="00C1425D" w:rsidRDefault="00E440FB">
      <w:pPr>
        <w:pStyle w:val="af1"/>
        <w:ind w:firstLine="708"/>
        <w:jc w:val="both"/>
        <w:rPr>
          <w:rFonts w:ascii="Times New Roman" w:hAnsi="Times New Roman" w:cs="Times New Roman"/>
          <w:sz w:val="28"/>
          <w:szCs w:val="28"/>
        </w:rPr>
      </w:pPr>
      <w:bookmarkStart w:id="4" w:name="P98"/>
      <w:bookmarkEnd w:id="4"/>
      <w:r>
        <w:rPr>
          <w:rFonts w:ascii="Times New Roman" w:hAnsi="Times New Roman" w:cs="Times New Roman"/>
          <w:sz w:val="28"/>
          <w:szCs w:val="28"/>
        </w:rPr>
        <w:t>7. Результатом предоставления</w:t>
      </w:r>
      <w:r>
        <w:rPr>
          <w:rFonts w:ascii="Times New Roman" w:hAnsi="Times New Roman" w:cs="Times New Roman"/>
          <w:sz w:val="28"/>
          <w:szCs w:val="28"/>
        </w:rPr>
        <w:t xml:space="preserve"> муниципальной услуги является: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1) </w:t>
      </w:r>
      <w:hyperlink w:anchor="P516">
        <w:r>
          <w:rPr>
            <w:rFonts w:ascii="Times New Roman" w:hAnsi="Times New Roman" w:cs="Times New Roman"/>
            <w:sz w:val="28"/>
            <w:szCs w:val="28"/>
          </w:rPr>
          <w:t>решение</w:t>
        </w:r>
      </w:hyperlink>
      <w:r>
        <w:rPr>
          <w:rFonts w:ascii="Times New Roman" w:hAnsi="Times New Roman" w:cs="Times New Roman"/>
          <w:sz w:val="28"/>
          <w:szCs w:val="28"/>
        </w:rPr>
        <w:t xml:space="preserve"> о предоставлении муниципальной услуги (приложение 1 к Административному регламенту);</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2) </w:t>
      </w:r>
      <w:hyperlink w:anchor="P557">
        <w:r>
          <w:rPr>
            <w:rFonts w:ascii="Times New Roman" w:hAnsi="Times New Roman" w:cs="Times New Roman"/>
            <w:sz w:val="28"/>
            <w:szCs w:val="28"/>
          </w:rPr>
          <w:t>решение</w:t>
        </w:r>
      </w:hyperlink>
      <w:r>
        <w:rPr>
          <w:rFonts w:ascii="Times New Roman" w:hAnsi="Times New Roman" w:cs="Times New Roman"/>
          <w:sz w:val="28"/>
          <w:szCs w:val="28"/>
        </w:rPr>
        <w:t xml:space="preserve"> об отказе в предоставлении муниципальной услуги (приложение 2 к</w:t>
      </w:r>
      <w:r>
        <w:rPr>
          <w:rFonts w:ascii="Times New Roman" w:hAnsi="Times New Roman" w:cs="Times New Roman"/>
          <w:sz w:val="28"/>
          <w:szCs w:val="28"/>
        </w:rPr>
        <w:t xml:space="preserve"> Административному регламенту);</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3) уведомление об учете граждан, нуждающихся в жилых помещениях  (приложение 3 к Административному регламенту);</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4) уведомление о снятии с учета граждан, нуждающихся в жилых помещениях (приложение 4 к Административному реглам</w:t>
      </w:r>
      <w:r>
        <w:rPr>
          <w:rFonts w:ascii="Times New Roman" w:hAnsi="Times New Roman" w:cs="Times New Roman"/>
          <w:sz w:val="28"/>
          <w:szCs w:val="28"/>
        </w:rPr>
        <w:t>енту).</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администрации МО Тоцкий сельсовет.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lastRenderedPageBreak/>
        <w:t>Реестровая модель учета результатов пред</w:t>
      </w:r>
      <w:r>
        <w:rPr>
          <w:rFonts w:ascii="Times New Roman" w:hAnsi="Times New Roman" w:cs="Times New Roman"/>
          <w:sz w:val="28"/>
          <w:szCs w:val="28"/>
        </w:rPr>
        <w:t>оставления муниципальных услуг не предусмотрена.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Факт получения заявителем результата предоставления муниципальной услуги фиксируется в </w:t>
      </w:r>
      <w:r>
        <w:rPr>
          <w:rFonts w:ascii="Times New Roman" w:hAnsi="Times New Roman" w:cs="Times New Roman"/>
          <w:i/>
          <w:sz w:val="28"/>
          <w:szCs w:val="28"/>
        </w:rPr>
        <w:t>ЕПГУ</w:t>
      </w:r>
      <w:r>
        <w:rPr>
          <w:rFonts w:ascii="Times New Roman" w:hAnsi="Times New Roman" w:cs="Times New Roman"/>
          <w:sz w:val="28"/>
          <w:szCs w:val="28"/>
        </w:rPr>
        <w:t>.</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8. Заявителю в качестве результата предоставления муниципальной услуги обеспечивается по его выбору возможность по</w:t>
      </w:r>
      <w:r>
        <w:rPr>
          <w:rFonts w:ascii="Times New Roman" w:hAnsi="Times New Roman" w:cs="Times New Roman"/>
          <w:sz w:val="28"/>
          <w:szCs w:val="28"/>
        </w:rPr>
        <w:t>лучения: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w:t>
      </w:r>
      <w:r>
        <w:rPr>
          <w:rFonts w:ascii="Times New Roman" w:hAnsi="Times New Roman" w:cs="Times New Roman"/>
          <w:sz w:val="28"/>
          <w:szCs w:val="28"/>
        </w:rPr>
        <w:t>ченным органом, в МФЦ;</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9. Результат предоставления муниципальной услуги отображается у заявителя в личном кабинете на ЕПГУ, при подаче</w:t>
      </w:r>
      <w:r>
        <w:rPr>
          <w:rFonts w:ascii="Times New Roman" w:hAnsi="Times New Roman" w:cs="Times New Roman"/>
          <w:sz w:val="28"/>
          <w:szCs w:val="28"/>
        </w:rPr>
        <w:t xml:space="preserve"> заявления через ЕПГУ, в форме электронного документа.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w:t>
      </w:r>
      <w:r>
        <w:rPr>
          <w:rFonts w:ascii="Times New Roman" w:hAnsi="Times New Roman" w:cs="Times New Roman"/>
          <w:sz w:val="28"/>
          <w:szCs w:val="28"/>
        </w:rPr>
        <w:t>ва хранения информации, накопители) с возможностью направления такого электронного документа в иные органы (организации).</w:t>
      </w:r>
    </w:p>
    <w:p w:rsidR="00C1425D" w:rsidRDefault="00C1425D">
      <w:pPr>
        <w:pStyle w:val="af1"/>
        <w:ind w:firstLine="708"/>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Срок предоставления муниципальной услуги</w:t>
      </w:r>
    </w:p>
    <w:p w:rsidR="00C1425D" w:rsidRDefault="00C1425D">
      <w:pPr>
        <w:pStyle w:val="af1"/>
        <w:jc w:val="both"/>
        <w:rPr>
          <w:rFonts w:ascii="Times New Roman" w:hAnsi="Times New Roman" w:cs="Times New Roman"/>
          <w:sz w:val="28"/>
          <w:szCs w:val="28"/>
        </w:rPr>
      </w:pP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11. Максимальный срок предоставления муниципальной услуги, который исчисляется со дня регис</w:t>
      </w:r>
      <w:r>
        <w:rPr>
          <w:rFonts w:ascii="Times New Roman" w:hAnsi="Times New Roman" w:cs="Times New Roman"/>
          <w:sz w:val="28"/>
          <w:szCs w:val="28"/>
        </w:rPr>
        <w:t>трации заявления и документов и (или) информации, необходимых для 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 в Уполномоченном органе, в т.ч. в случае, если запрос (заявление) и документы и (или) информация, необходимые для предоставления муниципальной услуги, п</w:t>
      </w:r>
      <w:r>
        <w:rPr>
          <w:rFonts w:ascii="Times New Roman" w:hAnsi="Times New Roman" w:cs="Times New Roman"/>
          <w:sz w:val="28"/>
          <w:szCs w:val="28"/>
        </w:rPr>
        <w:t>оданы заявителем посредством почтового отправления в Уполномоченный орган, составляет 30 рабочих дней;</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на ЕПГУ, составляет 30 рабочих дней.</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В случае представления гражданином заявления о принятии на учет через МФЦ срок принятия решения о принятии на учет и</w:t>
      </w:r>
      <w:r>
        <w:rPr>
          <w:rFonts w:ascii="Times New Roman" w:hAnsi="Times New Roman" w:cs="Times New Roman"/>
          <w:sz w:val="28"/>
          <w:szCs w:val="28"/>
        </w:rPr>
        <w:t xml:space="preserve">ли об отказе в принятии на учет исчисляется со дня передачи МФЦ такого заявления в Уполномоченный орган, и составляет 30 рабочих дней. </w:t>
      </w:r>
      <w:r>
        <w:rPr>
          <w:rFonts w:ascii="Times New Roman" w:hAnsi="Times New Roman" w:cs="Times New Roman"/>
          <w:sz w:val="28"/>
          <w:szCs w:val="28"/>
        </w:rPr>
        <w:tab/>
      </w:r>
    </w:p>
    <w:p w:rsidR="00C1425D" w:rsidRDefault="00C1425D">
      <w:pPr>
        <w:pStyle w:val="af1"/>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Правовые основания для предоставления муниципальной услуги</w:t>
      </w:r>
    </w:p>
    <w:p w:rsidR="00C1425D" w:rsidRDefault="00C1425D">
      <w:pPr>
        <w:pStyle w:val="af1"/>
        <w:jc w:val="both"/>
        <w:rPr>
          <w:rFonts w:ascii="Times New Roman" w:hAnsi="Times New Roman" w:cs="Times New Roman"/>
          <w:sz w:val="28"/>
          <w:szCs w:val="28"/>
        </w:rPr>
      </w:pP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12. Перечень нормативных правовых актов, регулирующих </w:t>
      </w:r>
      <w:r>
        <w:rPr>
          <w:rFonts w:ascii="Times New Roman" w:hAnsi="Times New Roman" w:cs="Times New Roman"/>
          <w:sz w:val="28"/>
          <w:szCs w:val="28"/>
        </w:rPr>
        <w:t>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w:t>
      </w:r>
      <w:r>
        <w:rPr>
          <w:rFonts w:ascii="Times New Roman" w:hAnsi="Times New Roman" w:cs="Times New Roman"/>
          <w:sz w:val="28"/>
          <w:szCs w:val="28"/>
        </w:rPr>
        <w:t>фициальном сайте Уполномоченного органа, а также на ЕПГУ.</w:t>
      </w:r>
    </w:p>
    <w:p w:rsidR="00C1425D" w:rsidRDefault="00C1425D">
      <w:pPr>
        <w:pStyle w:val="af1"/>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документов, необходимых</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w:t>
      </w:r>
    </w:p>
    <w:p w:rsidR="00C1425D" w:rsidRDefault="00C1425D">
      <w:pPr>
        <w:pStyle w:val="af1"/>
        <w:jc w:val="both"/>
        <w:rPr>
          <w:rFonts w:ascii="Times New Roman" w:hAnsi="Times New Roman" w:cs="Times New Roman"/>
          <w:sz w:val="28"/>
          <w:szCs w:val="28"/>
        </w:rPr>
      </w:pP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13. Заявитель вправе представить документы следующими способами: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1) посредством личного обращения;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2) в элект</w:t>
      </w:r>
      <w:r>
        <w:rPr>
          <w:rFonts w:ascii="Times New Roman" w:hAnsi="Times New Roman" w:cs="Times New Roman"/>
          <w:sz w:val="28"/>
          <w:szCs w:val="28"/>
        </w:rPr>
        <w:t>ронном виде;</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3) почтовым отправлением.</w:t>
      </w:r>
    </w:p>
    <w:p w:rsidR="00C1425D" w:rsidRDefault="00E440FB">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bookmarkStart w:id="5" w:name="P190"/>
      <w:bookmarkEnd w:id="5"/>
      <w:r>
        <w:rPr>
          <w:rFonts w:ascii="Times New Roman" w:hAnsi="Times New Roman" w:cs="Times New Roman"/>
          <w:sz w:val="28"/>
          <w:szCs w:val="28"/>
        </w:rPr>
        <w:tab/>
        <w:t>14. 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а) заявление о предоставлении </w:t>
      </w:r>
      <w:r>
        <w:rPr>
          <w:rFonts w:ascii="Times New Roman" w:hAnsi="Times New Roman" w:cs="Times New Roman"/>
          <w:sz w:val="28"/>
          <w:szCs w:val="28"/>
        </w:rPr>
        <w:t>муниципальной услуги по форме, согласно приложению 5 к Административному регламенту (в случае подачи заявления посредством личного обращения в Уполномоченный орган, МФЦ, почтовым отправлением).</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 формирование з</w:t>
      </w:r>
      <w:r>
        <w:rPr>
          <w:rFonts w:ascii="Times New Roman" w:hAnsi="Times New Roman" w:cs="Times New Roman"/>
          <w:sz w:val="28"/>
          <w:szCs w:val="28"/>
        </w:rPr>
        <w:t xml:space="preserve">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б) документ, удостоверяющий личность заявителя, представителя.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w:t>
      </w:r>
      <w:r>
        <w:rPr>
          <w:rFonts w:ascii="Times New Roman" w:hAnsi="Times New Roman" w:cs="Times New Roman"/>
          <w:sz w:val="28"/>
          <w:szCs w:val="28"/>
        </w:rPr>
        <w:t xml:space="preserve">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w:t>
      </w:r>
      <w:r>
        <w:rPr>
          <w:rFonts w:ascii="Times New Roman" w:hAnsi="Times New Roman" w:cs="Times New Roman"/>
          <w:sz w:val="28"/>
          <w:szCs w:val="28"/>
        </w:rPr>
        <w:t>тем направления запроса с использованием системы межведомственного электронного взаимодействия.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w:t>
      </w:r>
      <w:r>
        <w:rPr>
          <w:rFonts w:ascii="Times New Roman" w:hAnsi="Times New Roman" w:cs="Times New Roman"/>
          <w:sz w:val="28"/>
          <w:szCs w:val="28"/>
        </w:rPr>
        <w:t xml:space="preserve">я.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в) документы, подтверждающие родственные отношения и отношения свойства с членами семьи: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копии документов, удостоверяющих личность членов семьи, достигших 14 летнего возраста;</w:t>
      </w:r>
    </w:p>
    <w:p w:rsidR="00C1425D" w:rsidRDefault="00E440FB">
      <w:pPr>
        <w:pStyle w:val="af1"/>
        <w:ind w:left="75" w:firstLine="633"/>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свидетельство о заключении брака,  выданные компе</w:t>
      </w:r>
      <w:r>
        <w:rPr>
          <w:rFonts w:ascii="Times New Roman" w:hAnsi="Times New Roman" w:cs="Times New Roman"/>
          <w:sz w:val="28"/>
          <w:szCs w:val="28"/>
        </w:rPr>
        <w:t>тентными органами иностранного государства и их нотариально удостоверенный перевод на русский язык - при их наличии,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 - пр</w:t>
      </w:r>
      <w:r>
        <w:rPr>
          <w:rFonts w:ascii="Times New Roman" w:hAnsi="Times New Roman" w:cs="Times New Roman"/>
          <w:sz w:val="28"/>
          <w:szCs w:val="28"/>
        </w:rPr>
        <w:t xml:space="preserve">и их наличии,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г) правоустанавливающие документы на занимаемое жилое помещение, право на которое не зарегистрирован</w:t>
      </w:r>
      <w:r>
        <w:rPr>
          <w:rFonts w:ascii="Times New Roman" w:hAnsi="Times New Roman" w:cs="Times New Roman"/>
          <w:sz w:val="28"/>
          <w:szCs w:val="28"/>
        </w:rPr>
        <w:t xml:space="preserve">о в ЕГРН: договор найма, договор </w:t>
      </w:r>
      <w:r>
        <w:rPr>
          <w:rFonts w:ascii="Times New Roman" w:hAnsi="Times New Roman" w:cs="Times New Roman"/>
          <w:sz w:val="28"/>
          <w:szCs w:val="28"/>
        </w:rPr>
        <w:lastRenderedPageBreak/>
        <w:t>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д) для гражд</w:t>
      </w:r>
      <w:r>
        <w:rPr>
          <w:rFonts w:ascii="Times New Roman" w:hAnsi="Times New Roman" w:cs="Times New Roman"/>
          <w:sz w:val="28"/>
          <w:szCs w:val="28"/>
        </w:rPr>
        <w:t>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w:t>
      </w:r>
      <w:r>
        <w:rPr>
          <w:rFonts w:ascii="Times New Roman" w:hAnsi="Times New Roman" w:cs="Times New Roman"/>
          <w:sz w:val="28"/>
          <w:szCs w:val="28"/>
        </w:rPr>
        <w:t>м учреждением медико-социальной экспертизы, заключение врачебной комиссии;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е)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w:t>
      </w:r>
      <w:r>
        <w:rPr>
          <w:rFonts w:ascii="Times New Roman" w:hAnsi="Times New Roman" w:cs="Times New Roman"/>
          <w:sz w:val="28"/>
          <w:szCs w:val="28"/>
        </w:rPr>
        <w:t xml:space="preserve"> Российской Федерации, имеющих право на предоставление жилого помещения;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ж)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з) решение суда об уст</w:t>
      </w:r>
      <w:r>
        <w:rPr>
          <w:rFonts w:ascii="Times New Roman" w:hAnsi="Times New Roman" w:cs="Times New Roman"/>
          <w:sz w:val="28"/>
          <w:szCs w:val="28"/>
        </w:rPr>
        <w:t>ановлении факта проживания в жилом помещении для лиц, не имеющих регистрации по месту жительства;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и) документ, удостоверяющий права (полномочия) представителя физического лица, если с заявлением обращается представитель заявителя.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Заявление и документы, </w:t>
      </w:r>
      <w:r>
        <w:rPr>
          <w:rFonts w:ascii="Times New Roman" w:hAnsi="Times New Roman" w:cs="Times New Roman"/>
          <w:sz w:val="28"/>
          <w:szCs w:val="28"/>
        </w:rPr>
        <w:t>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К электронным документам, представляемым заявителем для по</w:t>
      </w:r>
      <w:r>
        <w:rPr>
          <w:rFonts w:ascii="Times New Roman" w:hAnsi="Times New Roman" w:cs="Times New Roman"/>
          <w:sz w:val="28"/>
          <w:szCs w:val="28"/>
        </w:rPr>
        <w:t>лучения муниципальной услуги, предъявляются следующие требования: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1) электронные документы представляются в следующих форматах: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а) xml - для формализованных документов;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б) doc, docx, odt - для документов с текстовым содержанием, не включающим формулы (за</w:t>
      </w:r>
      <w:r>
        <w:rPr>
          <w:rFonts w:ascii="Times New Roman" w:hAnsi="Times New Roman" w:cs="Times New Roman"/>
          <w:sz w:val="28"/>
          <w:szCs w:val="28"/>
        </w:rPr>
        <w:t xml:space="preserve"> исключением документов, указанных в подпункте "в" настоящего пункта);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в) xls, xlsx, ods - для документов, содержащих расчеты;</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 г) pdf, jpg, jpeg, png, bmp, tiff - для документов с текстовым содержанием, в том числе включающих формулы и (или) графические </w:t>
      </w:r>
      <w:r>
        <w:rPr>
          <w:rFonts w:ascii="Times New Roman" w:hAnsi="Times New Roman" w:cs="Times New Roman"/>
          <w:sz w:val="28"/>
          <w:szCs w:val="28"/>
        </w:rPr>
        <w:t xml:space="preserve">изображения (за исключением документов, указанных в подпункте "в" настоящего пункта), а также документов с графическим содержанием.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д) zip, rar – для сжатых документов в один файл;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е) sig – для открепленной усиленной квалифицированной электронной подписи</w:t>
      </w:r>
      <w:r>
        <w:rPr>
          <w:rFonts w:ascii="Times New Roman" w:hAnsi="Times New Roman" w:cs="Times New Roman"/>
          <w:sz w:val="28"/>
          <w:szCs w:val="28"/>
        </w:rPr>
        <w:t>.</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Pr>
          <w:rFonts w:ascii="Times New Roman" w:hAnsi="Times New Roman" w:cs="Times New Roman"/>
          <w:sz w:val="28"/>
          <w:szCs w:val="28"/>
        </w:rPr>
        <w:lastRenderedPageBreak/>
        <w:t>оригинала документа в разрешении 300 - 500 dpi (масштаб 1:1) с</w:t>
      </w:r>
      <w:r>
        <w:rPr>
          <w:rFonts w:ascii="Times New Roman" w:hAnsi="Times New Roman" w:cs="Times New Roman"/>
          <w:sz w:val="28"/>
          <w:szCs w:val="28"/>
        </w:rPr>
        <w:t xml:space="preserve"> использованием следующих режимов: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«цветн</w:t>
      </w:r>
      <w:r>
        <w:rPr>
          <w:rFonts w:ascii="Times New Roman" w:hAnsi="Times New Roman" w:cs="Times New Roman"/>
          <w:sz w:val="28"/>
          <w:szCs w:val="28"/>
        </w:rPr>
        <w:t xml:space="preserve">ой» или «режим полной цветопередачи» (при наличии в документе цветных графических изображений либо цветного текста);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количество фа</w:t>
      </w:r>
      <w:r>
        <w:rPr>
          <w:rFonts w:ascii="Times New Roman" w:hAnsi="Times New Roman" w:cs="Times New Roman"/>
          <w:sz w:val="28"/>
          <w:szCs w:val="28"/>
        </w:rPr>
        <w:t xml:space="preserve">йлов должно соответствовать количеству документов, каждый из которых содержит текстовую и (или) графическую информацию.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Электронные документы должны обеспечивать: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 возможность идентифицировать документ и количество листов в документе;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для документов,</w:t>
      </w:r>
      <w:r>
        <w:rPr>
          <w:rFonts w:ascii="Times New Roman" w:hAnsi="Times New Roman" w:cs="Times New Roman"/>
          <w:sz w:val="28"/>
          <w:szCs w:val="28"/>
        </w:rPr>
        <w:t xml:space="preserve">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Документы, подлежащие представлению в форматах xls, xlsx или ods, формиру</w:t>
      </w:r>
      <w:r>
        <w:rPr>
          <w:rFonts w:ascii="Times New Roman" w:hAnsi="Times New Roman" w:cs="Times New Roman"/>
          <w:sz w:val="28"/>
          <w:szCs w:val="28"/>
        </w:rPr>
        <w:t xml:space="preserve">ются в виде отдельного электронного документа.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C1425D" w:rsidRDefault="00E440FB">
      <w:pPr>
        <w:pStyle w:val="af1"/>
        <w:ind w:firstLine="708"/>
        <w:jc w:val="both"/>
        <w:rPr>
          <w:rFonts w:ascii="Times New Roman" w:hAnsi="Times New Roman" w:cs="Times New Roman"/>
          <w:sz w:val="28"/>
          <w:szCs w:val="28"/>
        </w:rPr>
      </w:pPr>
      <w:bookmarkStart w:id="6" w:name="P199"/>
      <w:bookmarkEnd w:id="6"/>
      <w:r>
        <w:rPr>
          <w:rFonts w:ascii="Times New Roman" w:hAnsi="Times New Roman" w:cs="Times New Roman"/>
          <w:sz w:val="28"/>
          <w:szCs w:val="28"/>
        </w:rPr>
        <w:t>15. Исчерпывающий п</w:t>
      </w:r>
      <w:r>
        <w:rPr>
          <w:rFonts w:ascii="Times New Roman" w:hAnsi="Times New Roman" w:cs="Times New Roman"/>
          <w:sz w:val="28"/>
          <w:szCs w:val="28"/>
        </w:rPr>
        <w:t>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w:t>
      </w:r>
      <w:r>
        <w:rPr>
          <w:rFonts w:ascii="Times New Roman" w:hAnsi="Times New Roman" w:cs="Times New Roman"/>
          <w:sz w:val="28"/>
          <w:szCs w:val="28"/>
        </w:rPr>
        <w:t>онного взаимодействия:</w:t>
      </w:r>
    </w:p>
    <w:p w:rsidR="00C1425D" w:rsidRDefault="00C1425D">
      <w:pPr>
        <w:pStyle w:val="af1"/>
        <w:jc w:val="both"/>
        <w:rPr>
          <w:rFonts w:ascii="Times New Roman" w:hAnsi="Times New Roman" w:cs="Times New Roman"/>
          <w:sz w:val="28"/>
          <w:szCs w:val="28"/>
        </w:rPr>
      </w:pPr>
    </w:p>
    <w:tbl>
      <w:tblPr>
        <w:tblW w:w="9071" w:type="dxa"/>
        <w:tblLayout w:type="fixed"/>
        <w:tblCellMar>
          <w:top w:w="102" w:type="dxa"/>
          <w:left w:w="62" w:type="dxa"/>
          <w:bottom w:w="102" w:type="dxa"/>
          <w:right w:w="62" w:type="dxa"/>
        </w:tblCellMar>
        <w:tblLook w:val="04A0" w:firstRow="1" w:lastRow="0" w:firstColumn="1" w:lastColumn="0" w:noHBand="0" w:noVBand="1"/>
      </w:tblPr>
      <w:tblGrid>
        <w:gridCol w:w="509"/>
        <w:gridCol w:w="3686"/>
        <w:gridCol w:w="4876"/>
      </w:tblGrid>
      <w:tr w:rsidR="00C1425D">
        <w:tc>
          <w:tcPr>
            <w:tcW w:w="509" w:type="dxa"/>
            <w:tcBorders>
              <w:top w:val="single" w:sz="4" w:space="0" w:color="000000"/>
              <w:left w:val="single" w:sz="4" w:space="0" w:color="000000"/>
              <w:bottom w:val="single" w:sz="4" w:space="0" w:color="000000"/>
              <w:right w:val="single" w:sz="4" w:space="0" w:color="000000"/>
            </w:tcBorders>
          </w:tcPr>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п/п</w:t>
            </w:r>
          </w:p>
        </w:tc>
        <w:tc>
          <w:tcPr>
            <w:tcW w:w="3686" w:type="dxa"/>
            <w:tcBorders>
              <w:top w:val="single" w:sz="4" w:space="0" w:color="000000"/>
              <w:left w:val="single" w:sz="4" w:space="0" w:color="000000"/>
              <w:bottom w:val="single" w:sz="4" w:space="0" w:color="000000"/>
              <w:right w:val="single" w:sz="4" w:space="0" w:color="000000"/>
            </w:tcBorders>
          </w:tcPr>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Наименование документа (сведений)</w:t>
            </w:r>
          </w:p>
        </w:tc>
        <w:tc>
          <w:tcPr>
            <w:tcW w:w="4876" w:type="dxa"/>
            <w:tcBorders>
              <w:top w:val="single" w:sz="4" w:space="0" w:color="000000"/>
              <w:left w:val="single" w:sz="4" w:space="0" w:color="000000"/>
              <w:bottom w:val="single" w:sz="4" w:space="0" w:color="000000"/>
              <w:right w:val="single" w:sz="4" w:space="0" w:color="000000"/>
            </w:tcBorders>
          </w:tcPr>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Источник сведений/способ получения</w:t>
            </w:r>
          </w:p>
        </w:tc>
      </w:tr>
      <w:tr w:rsidR="00C1425D">
        <w:tc>
          <w:tcPr>
            <w:tcW w:w="509" w:type="dxa"/>
            <w:tcBorders>
              <w:top w:val="single" w:sz="4" w:space="0" w:color="000000"/>
              <w:left w:val="single" w:sz="4" w:space="0" w:color="000000"/>
              <w:bottom w:val="single" w:sz="4" w:space="0" w:color="000000"/>
              <w:right w:val="single" w:sz="4" w:space="0" w:color="000000"/>
            </w:tcBorders>
          </w:tcPr>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1</w:t>
            </w:r>
          </w:p>
        </w:tc>
        <w:tc>
          <w:tcPr>
            <w:tcW w:w="3686" w:type="dxa"/>
            <w:tcBorders>
              <w:top w:val="single" w:sz="4" w:space="0" w:color="000000"/>
              <w:left w:val="single" w:sz="4" w:space="0" w:color="000000"/>
              <w:bottom w:val="single" w:sz="4" w:space="0" w:color="000000"/>
              <w:right w:val="single" w:sz="4" w:space="0" w:color="000000"/>
            </w:tcBorders>
          </w:tcPr>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сведения о рождении; о заключении брака</w:t>
            </w:r>
          </w:p>
        </w:tc>
        <w:tc>
          <w:tcPr>
            <w:tcW w:w="4876" w:type="dxa"/>
            <w:tcBorders>
              <w:top w:val="single" w:sz="4" w:space="0" w:color="000000"/>
              <w:left w:val="single" w:sz="4" w:space="0" w:color="000000"/>
              <w:bottom w:val="single" w:sz="4" w:space="0" w:color="000000"/>
              <w:right w:val="single" w:sz="4" w:space="0" w:color="000000"/>
            </w:tcBorders>
          </w:tcPr>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 xml:space="preserve">Единый государственный реестр записей актов гражданского состояния/ посредством единой системы межведомственного </w:t>
            </w:r>
            <w:r>
              <w:rPr>
                <w:rFonts w:ascii="Times New Roman" w:hAnsi="Times New Roman" w:cs="Times New Roman"/>
                <w:sz w:val="28"/>
                <w:szCs w:val="28"/>
              </w:rPr>
              <w:t>электронного взаимодействия</w:t>
            </w:r>
          </w:p>
        </w:tc>
      </w:tr>
      <w:tr w:rsidR="00C1425D">
        <w:tc>
          <w:tcPr>
            <w:tcW w:w="509" w:type="dxa"/>
            <w:tcBorders>
              <w:top w:val="single" w:sz="4" w:space="0" w:color="000000"/>
              <w:left w:val="single" w:sz="4" w:space="0" w:color="000000"/>
              <w:bottom w:val="single" w:sz="4" w:space="0" w:color="000000"/>
              <w:right w:val="single" w:sz="4" w:space="0" w:color="000000"/>
            </w:tcBorders>
          </w:tcPr>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2</w:t>
            </w:r>
          </w:p>
        </w:tc>
        <w:tc>
          <w:tcPr>
            <w:tcW w:w="3686" w:type="dxa"/>
            <w:tcBorders>
              <w:top w:val="single" w:sz="4" w:space="0" w:color="000000"/>
              <w:left w:val="single" w:sz="4" w:space="0" w:color="000000"/>
              <w:bottom w:val="single" w:sz="4" w:space="0" w:color="000000"/>
              <w:right w:val="single" w:sz="4" w:space="0" w:color="000000"/>
            </w:tcBorders>
          </w:tcPr>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 xml:space="preserve">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w:t>
            </w:r>
            <w:r>
              <w:rPr>
                <w:rFonts w:ascii="Times New Roman" w:hAnsi="Times New Roman" w:cs="Times New Roman"/>
                <w:sz w:val="28"/>
                <w:szCs w:val="28"/>
              </w:rPr>
              <w:lastRenderedPageBreak/>
              <w:t>на объекты недвижимого имущества</w:t>
            </w:r>
          </w:p>
        </w:tc>
        <w:tc>
          <w:tcPr>
            <w:tcW w:w="4876" w:type="dxa"/>
            <w:tcBorders>
              <w:top w:val="single" w:sz="4" w:space="0" w:color="000000"/>
              <w:left w:val="single" w:sz="4" w:space="0" w:color="000000"/>
              <w:bottom w:val="single" w:sz="4" w:space="0" w:color="000000"/>
              <w:right w:val="single" w:sz="4" w:space="0" w:color="000000"/>
            </w:tcBorders>
          </w:tcPr>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Единый </w:t>
            </w:r>
            <w:r>
              <w:rPr>
                <w:rFonts w:ascii="Times New Roman" w:hAnsi="Times New Roman" w:cs="Times New Roman"/>
                <w:sz w:val="28"/>
                <w:szCs w:val="28"/>
              </w:rPr>
              <w:t>государственный реестр недвижимости/посредством единой системы межведомственного электронного взаимодействия</w:t>
            </w:r>
          </w:p>
        </w:tc>
      </w:tr>
      <w:tr w:rsidR="00C1425D">
        <w:tc>
          <w:tcPr>
            <w:tcW w:w="509" w:type="dxa"/>
            <w:tcBorders>
              <w:top w:val="single" w:sz="4" w:space="0" w:color="000000"/>
              <w:left w:val="single" w:sz="4" w:space="0" w:color="000000"/>
              <w:bottom w:val="single" w:sz="4" w:space="0" w:color="000000"/>
              <w:right w:val="single" w:sz="4" w:space="0" w:color="000000"/>
            </w:tcBorders>
          </w:tcPr>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686" w:type="dxa"/>
            <w:tcBorders>
              <w:top w:val="single" w:sz="4" w:space="0" w:color="000000"/>
              <w:left w:val="single" w:sz="4" w:space="0" w:color="000000"/>
              <w:bottom w:val="single" w:sz="4" w:space="0" w:color="000000"/>
              <w:right w:val="single" w:sz="4" w:space="0" w:color="000000"/>
            </w:tcBorders>
          </w:tcPr>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сведения о лицах, зарегистрированных совместно с заявителем по месту его постоянного жительства</w:t>
            </w:r>
          </w:p>
        </w:tc>
        <w:tc>
          <w:tcPr>
            <w:tcW w:w="4876" w:type="dxa"/>
            <w:tcBorders>
              <w:top w:val="single" w:sz="4" w:space="0" w:color="000000"/>
              <w:left w:val="single" w:sz="4" w:space="0" w:color="000000"/>
              <w:bottom w:val="single" w:sz="4" w:space="0" w:color="000000"/>
              <w:right w:val="single" w:sz="4" w:space="0" w:color="000000"/>
            </w:tcBorders>
          </w:tcPr>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МВД России/посредством единой системы межведомст</w:t>
            </w:r>
            <w:r>
              <w:rPr>
                <w:rFonts w:ascii="Times New Roman" w:hAnsi="Times New Roman" w:cs="Times New Roman"/>
                <w:sz w:val="28"/>
                <w:szCs w:val="28"/>
              </w:rPr>
              <w:t>венного электронного взаимодействия</w:t>
            </w:r>
          </w:p>
        </w:tc>
      </w:tr>
      <w:tr w:rsidR="00C1425D">
        <w:tc>
          <w:tcPr>
            <w:tcW w:w="509" w:type="dxa"/>
            <w:tcBorders>
              <w:top w:val="single" w:sz="4" w:space="0" w:color="000000"/>
              <w:left w:val="single" w:sz="4" w:space="0" w:color="000000"/>
              <w:bottom w:val="single" w:sz="4" w:space="0" w:color="000000"/>
              <w:right w:val="single" w:sz="4" w:space="0" w:color="000000"/>
            </w:tcBorders>
          </w:tcPr>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4</w:t>
            </w:r>
          </w:p>
        </w:tc>
        <w:tc>
          <w:tcPr>
            <w:tcW w:w="3686" w:type="dxa"/>
            <w:tcBorders>
              <w:top w:val="single" w:sz="4" w:space="0" w:color="000000"/>
              <w:left w:val="single" w:sz="4" w:space="0" w:color="000000"/>
              <w:bottom w:val="single" w:sz="4" w:space="0" w:color="000000"/>
              <w:right w:val="single" w:sz="4" w:space="0" w:color="000000"/>
            </w:tcBorders>
          </w:tcPr>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сведения об инвалидности, содержащиеся в федеральном реестре инвалидов</w:t>
            </w:r>
          </w:p>
        </w:tc>
        <w:tc>
          <w:tcPr>
            <w:tcW w:w="4876" w:type="dxa"/>
            <w:tcBorders>
              <w:top w:val="single" w:sz="4" w:space="0" w:color="000000"/>
              <w:left w:val="single" w:sz="4" w:space="0" w:color="000000"/>
              <w:bottom w:val="single" w:sz="4" w:space="0" w:color="000000"/>
              <w:right w:val="single" w:sz="4" w:space="0" w:color="000000"/>
            </w:tcBorders>
          </w:tcPr>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ПФР России (федеральная государственная информационная система "Федеральный реестр инвалидов")/посредством единой системы межведомственного электр</w:t>
            </w:r>
            <w:r>
              <w:rPr>
                <w:rFonts w:ascii="Times New Roman" w:hAnsi="Times New Roman" w:cs="Times New Roman"/>
                <w:sz w:val="28"/>
                <w:szCs w:val="28"/>
              </w:rPr>
              <w:t>онного взаимодействия</w:t>
            </w:r>
          </w:p>
        </w:tc>
      </w:tr>
      <w:tr w:rsidR="00C1425D">
        <w:tc>
          <w:tcPr>
            <w:tcW w:w="509" w:type="dxa"/>
            <w:tcBorders>
              <w:top w:val="single" w:sz="4" w:space="0" w:color="000000"/>
              <w:left w:val="single" w:sz="4" w:space="0" w:color="000000"/>
              <w:bottom w:val="single" w:sz="4" w:space="0" w:color="000000"/>
              <w:right w:val="single" w:sz="4" w:space="0" w:color="000000"/>
            </w:tcBorders>
          </w:tcPr>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5</w:t>
            </w:r>
          </w:p>
        </w:tc>
        <w:tc>
          <w:tcPr>
            <w:tcW w:w="3686" w:type="dxa"/>
            <w:tcBorders>
              <w:top w:val="single" w:sz="4" w:space="0" w:color="000000"/>
              <w:left w:val="single" w:sz="4" w:space="0" w:color="000000"/>
              <w:bottom w:val="single" w:sz="4" w:space="0" w:color="000000"/>
              <w:right w:val="single" w:sz="4" w:space="0" w:color="000000"/>
            </w:tcBorders>
          </w:tcPr>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проверка</w:t>
            </w:r>
          </w:p>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соответствия фамильно-именной группы, даты рождения, пола и СНИЛС</w:t>
            </w:r>
          </w:p>
        </w:tc>
        <w:tc>
          <w:tcPr>
            <w:tcW w:w="4876" w:type="dxa"/>
            <w:tcBorders>
              <w:top w:val="single" w:sz="4" w:space="0" w:color="000000"/>
              <w:left w:val="single" w:sz="4" w:space="0" w:color="000000"/>
              <w:bottom w:val="single" w:sz="4" w:space="0" w:color="000000"/>
              <w:right w:val="single" w:sz="4" w:space="0" w:color="000000"/>
            </w:tcBorders>
          </w:tcPr>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ПФР РФ/</w:t>
            </w:r>
            <w:r>
              <w:t xml:space="preserve"> </w:t>
            </w:r>
            <w:r>
              <w:rPr>
                <w:rFonts w:ascii="Times New Roman" w:hAnsi="Times New Roman" w:cs="Times New Roman"/>
                <w:sz w:val="28"/>
                <w:szCs w:val="28"/>
              </w:rPr>
              <w:t>посредством единой системы межведомственного электронного взаимодействия</w:t>
            </w:r>
          </w:p>
        </w:tc>
      </w:tr>
      <w:tr w:rsidR="00C1425D">
        <w:tc>
          <w:tcPr>
            <w:tcW w:w="509" w:type="dxa"/>
            <w:tcBorders>
              <w:top w:val="single" w:sz="4" w:space="0" w:color="000000"/>
              <w:left w:val="single" w:sz="4" w:space="0" w:color="000000"/>
              <w:bottom w:val="single" w:sz="4" w:space="0" w:color="000000"/>
              <w:right w:val="single" w:sz="4" w:space="0" w:color="000000"/>
            </w:tcBorders>
          </w:tcPr>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6</w:t>
            </w:r>
          </w:p>
        </w:tc>
        <w:tc>
          <w:tcPr>
            <w:tcW w:w="3686" w:type="dxa"/>
            <w:tcBorders>
              <w:top w:val="single" w:sz="4" w:space="0" w:color="000000"/>
              <w:left w:val="single" w:sz="4" w:space="0" w:color="000000"/>
              <w:bottom w:val="single" w:sz="4" w:space="0" w:color="000000"/>
              <w:right w:val="single" w:sz="4" w:space="0" w:color="000000"/>
            </w:tcBorders>
          </w:tcPr>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сведения, подтверждающие действительность паспорта гражданина</w:t>
            </w:r>
          </w:p>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Российской</w:t>
            </w:r>
            <w:r>
              <w:rPr>
                <w:rFonts w:ascii="Times New Roman" w:hAnsi="Times New Roman" w:cs="Times New Roman"/>
                <w:sz w:val="28"/>
                <w:szCs w:val="28"/>
              </w:rPr>
              <w:t xml:space="preserve"> Федерации</w:t>
            </w:r>
          </w:p>
        </w:tc>
        <w:tc>
          <w:tcPr>
            <w:tcW w:w="4876" w:type="dxa"/>
            <w:tcBorders>
              <w:top w:val="single" w:sz="4" w:space="0" w:color="000000"/>
              <w:left w:val="single" w:sz="4" w:space="0" w:color="000000"/>
              <w:bottom w:val="single" w:sz="4" w:space="0" w:color="000000"/>
              <w:right w:val="single" w:sz="4" w:space="0" w:color="000000"/>
            </w:tcBorders>
          </w:tcPr>
          <w:p w:rsidR="00C1425D" w:rsidRDefault="00E440FB">
            <w:pPr>
              <w:pStyle w:val="af1"/>
              <w:widowControl w:val="0"/>
              <w:jc w:val="both"/>
              <w:rPr>
                <w:rFonts w:ascii="Times New Roman" w:hAnsi="Times New Roman" w:cs="Times New Roman"/>
                <w:sz w:val="28"/>
                <w:szCs w:val="28"/>
              </w:rPr>
            </w:pPr>
            <w:r>
              <w:rPr>
                <w:rFonts w:ascii="Times New Roman" w:hAnsi="Times New Roman" w:cs="Times New Roman"/>
                <w:sz w:val="28"/>
                <w:szCs w:val="28"/>
              </w:rPr>
              <w:t>МВД России/посредством единой системы межведомственного электронного взаимодействия</w:t>
            </w:r>
          </w:p>
        </w:tc>
      </w:tr>
    </w:tbl>
    <w:p w:rsidR="00C1425D" w:rsidRDefault="00C1425D">
      <w:pPr>
        <w:pStyle w:val="af1"/>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 для отказа в приеме</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документов, необходимых для предоставления</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C1425D" w:rsidRDefault="00C1425D">
      <w:pPr>
        <w:pStyle w:val="af1"/>
        <w:jc w:val="both"/>
        <w:rPr>
          <w:rFonts w:ascii="Times New Roman" w:hAnsi="Times New Roman" w:cs="Times New Roman"/>
          <w:sz w:val="28"/>
          <w:szCs w:val="28"/>
        </w:rPr>
      </w:pPr>
    </w:p>
    <w:p w:rsidR="00C1425D" w:rsidRDefault="00E440FB">
      <w:pPr>
        <w:pStyle w:val="af1"/>
        <w:ind w:firstLine="708"/>
        <w:jc w:val="both"/>
        <w:rPr>
          <w:rFonts w:ascii="Times New Roman" w:hAnsi="Times New Roman" w:cs="Times New Roman"/>
          <w:sz w:val="28"/>
          <w:szCs w:val="28"/>
        </w:rPr>
      </w:pPr>
      <w:bookmarkStart w:id="7" w:name="P223"/>
      <w:bookmarkEnd w:id="7"/>
      <w:r>
        <w:rPr>
          <w:rFonts w:ascii="Times New Roman" w:hAnsi="Times New Roman" w:cs="Times New Roman"/>
          <w:sz w:val="28"/>
          <w:szCs w:val="28"/>
        </w:rPr>
        <w:t>16. Основаниями для отказа в приеме докум</w:t>
      </w:r>
      <w:r>
        <w:rPr>
          <w:rFonts w:ascii="Times New Roman" w:hAnsi="Times New Roman" w:cs="Times New Roman"/>
          <w:sz w:val="28"/>
          <w:szCs w:val="28"/>
        </w:rPr>
        <w:t>ентов, необходимых для предоставления муниципальной услуги, являются:</w:t>
      </w:r>
    </w:p>
    <w:p w:rsidR="00C1425D" w:rsidRDefault="00E440FB">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2) неполное заполнение обяз</w:t>
      </w:r>
      <w:r>
        <w:rPr>
          <w:rFonts w:ascii="Times New Roman" w:hAnsi="Times New Roman" w:cs="Times New Roman"/>
          <w:sz w:val="28"/>
          <w:szCs w:val="28"/>
        </w:rPr>
        <w:t xml:space="preserve">ательных полей в форме заявления (запроса) о предоставлении муниципальной услуги (недостоверное, неправильное);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3) представление неполного комплекта документов;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4) представленные документы утратили силу на момент обращения за услугой (документ, удостовер</w:t>
      </w:r>
      <w:r>
        <w:rPr>
          <w:rFonts w:ascii="Times New Roman" w:hAnsi="Times New Roman" w:cs="Times New Roman"/>
          <w:sz w:val="28"/>
          <w:szCs w:val="28"/>
        </w:rPr>
        <w:t xml:space="preserve">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lastRenderedPageBreak/>
        <w:t>5) представленные документы содержат подчистки и исправления текста, не заверенные в порядке, установ</w:t>
      </w:r>
      <w:r>
        <w:rPr>
          <w:rFonts w:ascii="Times New Roman" w:hAnsi="Times New Roman" w:cs="Times New Roman"/>
          <w:sz w:val="28"/>
          <w:szCs w:val="28"/>
        </w:rPr>
        <w:t xml:space="preserve">ленном законодательством Российской Федерации;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7) представленные в </w:t>
      </w:r>
      <w:r>
        <w:rPr>
          <w:rFonts w:ascii="Times New Roman" w:hAnsi="Times New Roman" w:cs="Times New Roman"/>
          <w:sz w:val="28"/>
          <w:szCs w:val="28"/>
        </w:rPr>
        <w:t>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8) заявление подано лицом, не имеющим полномочий представл</w:t>
      </w:r>
      <w:r>
        <w:rPr>
          <w:rFonts w:ascii="Times New Roman" w:hAnsi="Times New Roman" w:cs="Times New Roman"/>
          <w:sz w:val="28"/>
          <w:szCs w:val="28"/>
        </w:rPr>
        <w:t xml:space="preserve">ять интересы заявителя. </w:t>
      </w:r>
    </w:p>
    <w:p w:rsidR="00C1425D" w:rsidRDefault="00C1425D">
      <w:pPr>
        <w:pStyle w:val="af1"/>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или отказа в предоставлении муниципальной услуги</w:t>
      </w:r>
    </w:p>
    <w:p w:rsidR="00C1425D" w:rsidRDefault="00C1425D">
      <w:pPr>
        <w:pStyle w:val="af1"/>
        <w:jc w:val="center"/>
        <w:rPr>
          <w:rFonts w:ascii="Times New Roman" w:hAnsi="Times New Roman" w:cs="Times New Roman"/>
          <w:sz w:val="28"/>
          <w:szCs w:val="28"/>
        </w:rPr>
      </w:pPr>
    </w:p>
    <w:p w:rsidR="00C1425D" w:rsidRDefault="00E440FB">
      <w:pPr>
        <w:pStyle w:val="af1"/>
        <w:ind w:firstLine="708"/>
        <w:jc w:val="both"/>
        <w:rPr>
          <w:rFonts w:ascii="Times New Roman" w:hAnsi="Times New Roman" w:cs="Times New Roman"/>
          <w:sz w:val="28"/>
          <w:szCs w:val="28"/>
        </w:rPr>
      </w:pPr>
      <w:bookmarkStart w:id="8" w:name="P239"/>
      <w:bookmarkEnd w:id="8"/>
      <w:r>
        <w:rPr>
          <w:rFonts w:ascii="Times New Roman" w:hAnsi="Times New Roman" w:cs="Times New Roman"/>
          <w:sz w:val="28"/>
          <w:szCs w:val="28"/>
        </w:rPr>
        <w:t>17. Оснований для приостановления предоставления муниципальной услуги не предусмотрено.</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1. Основания для отказа в предоставлении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2) представленными документами и сведениями не под</w:t>
      </w:r>
      <w:r>
        <w:rPr>
          <w:rFonts w:ascii="Times New Roman" w:hAnsi="Times New Roman" w:cs="Times New Roman"/>
          <w:sz w:val="28"/>
          <w:szCs w:val="28"/>
        </w:rPr>
        <w:t>тверждается право гражданина состоять на учете в качестве нуждающегося в жилых помещениях;</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3) не истек срок совершения действий, предусмотренных </w:t>
      </w:r>
      <w:hyperlink r:id="rId20">
        <w:r>
          <w:rPr>
            <w:rFonts w:ascii="Times New Roman" w:hAnsi="Times New Roman" w:cs="Times New Roman"/>
            <w:sz w:val="28"/>
            <w:szCs w:val="28"/>
          </w:rPr>
          <w:t>статьей 53</w:t>
        </w:r>
      </w:hyperlink>
      <w:r>
        <w:rPr>
          <w:rFonts w:ascii="Times New Roman" w:hAnsi="Times New Roman" w:cs="Times New Roman"/>
          <w:sz w:val="28"/>
          <w:szCs w:val="28"/>
        </w:rPr>
        <w:t xml:space="preserve"> Жилищного кодекса Российской Федерации, которые привели к ухудшению жилищных усло</w:t>
      </w:r>
      <w:r>
        <w:rPr>
          <w:rFonts w:ascii="Times New Roman" w:hAnsi="Times New Roman" w:cs="Times New Roman"/>
          <w:sz w:val="28"/>
          <w:szCs w:val="28"/>
        </w:rPr>
        <w:t>вий;</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w:t>
      </w:r>
      <w:r>
        <w:rPr>
          <w:rFonts w:ascii="Times New Roman" w:hAnsi="Times New Roman" w:cs="Times New Roman"/>
          <w:sz w:val="28"/>
          <w:szCs w:val="28"/>
        </w:rPr>
        <w:t>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w:t>
      </w:r>
      <w:r>
        <w:rPr>
          <w:rFonts w:ascii="Times New Roman" w:hAnsi="Times New Roman" w:cs="Times New Roman"/>
          <w:sz w:val="28"/>
          <w:szCs w:val="28"/>
        </w:rPr>
        <w:t>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1425D" w:rsidRDefault="00C1425D">
      <w:pPr>
        <w:pStyle w:val="af1"/>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Размер платы, взимаемой с заявителя при предоставлении</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и способы ее взимания</w:t>
      </w:r>
    </w:p>
    <w:p w:rsidR="00C1425D" w:rsidRDefault="00C1425D">
      <w:pPr>
        <w:pStyle w:val="af1"/>
        <w:jc w:val="both"/>
        <w:rPr>
          <w:rFonts w:ascii="Times New Roman" w:hAnsi="Times New Roman" w:cs="Times New Roman"/>
          <w:sz w:val="28"/>
          <w:szCs w:val="28"/>
        </w:rPr>
      </w:pP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18. Предоставление муниципальной услуги осуществляется бесплатно.</w:t>
      </w:r>
    </w:p>
    <w:p w:rsidR="00C1425D" w:rsidRDefault="00C1425D">
      <w:pPr>
        <w:pStyle w:val="af1"/>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Максимальный срок ожидания в очереди при подаче заявителем</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запроса о предоставлении муниципальной услуги</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и при получении результата предоставления</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C1425D" w:rsidRDefault="00C1425D">
      <w:pPr>
        <w:pStyle w:val="af1"/>
        <w:jc w:val="both"/>
        <w:rPr>
          <w:rFonts w:ascii="Times New Roman" w:hAnsi="Times New Roman" w:cs="Times New Roman"/>
          <w:sz w:val="28"/>
          <w:szCs w:val="28"/>
        </w:rPr>
      </w:pP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19. Максимальный сро</w:t>
      </w:r>
      <w:r>
        <w:rPr>
          <w:rFonts w:ascii="Times New Roman" w:hAnsi="Times New Roman" w:cs="Times New Roman"/>
          <w:sz w:val="28"/>
          <w:szCs w:val="28"/>
        </w:rPr>
        <w:t>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1425D" w:rsidRDefault="00C1425D">
      <w:pPr>
        <w:pStyle w:val="af1"/>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Срок регистрации запроса заявителя о предоставлении</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C1425D" w:rsidRDefault="00C1425D">
      <w:pPr>
        <w:pStyle w:val="af1"/>
        <w:jc w:val="both"/>
        <w:rPr>
          <w:rFonts w:ascii="Times New Roman" w:hAnsi="Times New Roman" w:cs="Times New Roman"/>
          <w:sz w:val="28"/>
          <w:szCs w:val="28"/>
        </w:rPr>
      </w:pP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C1425D" w:rsidRDefault="00C1425D">
      <w:pPr>
        <w:pStyle w:val="af1"/>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в которых предоставляются муници</w:t>
      </w:r>
      <w:r>
        <w:rPr>
          <w:rFonts w:ascii="Times New Roman" w:hAnsi="Times New Roman" w:cs="Times New Roman"/>
          <w:b/>
          <w:sz w:val="28"/>
          <w:szCs w:val="28"/>
        </w:rPr>
        <w:t>пальные услуги</w:t>
      </w:r>
    </w:p>
    <w:p w:rsidR="00C1425D" w:rsidRDefault="00C1425D">
      <w:pPr>
        <w:pStyle w:val="af1"/>
        <w:jc w:val="both"/>
        <w:rPr>
          <w:rFonts w:ascii="Times New Roman" w:hAnsi="Times New Roman" w:cs="Times New Roman"/>
          <w:b/>
          <w:sz w:val="28"/>
          <w:szCs w:val="28"/>
        </w:rPr>
      </w:pP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w:t>
      </w:r>
      <w:r>
        <w:rPr>
          <w:rFonts w:ascii="Times New Roman" w:hAnsi="Times New Roman" w:cs="Times New Roman"/>
          <w:sz w:val="28"/>
          <w:szCs w:val="28"/>
        </w:rPr>
        <w:t>ство для граждан с точки зрения пешеходной доступности от остановок общественного транспорта.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w:t>
      </w:r>
      <w:r>
        <w:rPr>
          <w:rFonts w:ascii="Times New Roman" w:hAnsi="Times New Roman" w:cs="Times New Roman"/>
          <w:sz w:val="28"/>
          <w:szCs w:val="28"/>
        </w:rPr>
        <w:t>ся стоянка (парковка) для личного автомобильного транспорта заявителей. За пользование стоянкой (парковкой) с заявителей плата не взимается.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 мест (но</w:t>
      </w:r>
      <w:r>
        <w:rPr>
          <w:rFonts w:ascii="Times New Roman" w:hAnsi="Times New Roman" w:cs="Times New Roman"/>
          <w:sz w:val="28"/>
          <w:szCs w:val="28"/>
        </w:rPr>
        <w:t xml:space="preserve">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w:t>
      </w:r>
      <w:r>
        <w:rPr>
          <w:rFonts w:ascii="Times New Roman" w:hAnsi="Times New Roman" w:cs="Times New Roman"/>
          <w:sz w:val="28"/>
          <w:szCs w:val="28"/>
        </w:rPr>
        <w:t>и) детей-инвалидов.</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w:t>
      </w:r>
      <w:r>
        <w:rPr>
          <w:rFonts w:ascii="Times New Roman" w:hAnsi="Times New Roman" w:cs="Times New Roman"/>
          <w:sz w:val="28"/>
          <w:szCs w:val="28"/>
        </w:rPr>
        <w:t xml:space="preserve">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Pr>
          <w:rFonts w:ascii="Times New Roman" w:hAnsi="Times New Roman" w:cs="Times New Roman"/>
          <w:sz w:val="28"/>
          <w:szCs w:val="28"/>
        </w:rPr>
        <w:lastRenderedPageBreak/>
        <w:t>соответствии с законодательством Российской Федерации о социальной защите инвалидов.</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Центральный вход </w:t>
      </w:r>
      <w:r>
        <w:rPr>
          <w:rFonts w:ascii="Times New Roman" w:hAnsi="Times New Roman" w:cs="Times New Roman"/>
          <w:sz w:val="28"/>
          <w:szCs w:val="28"/>
        </w:rPr>
        <w:t>в здание Уполномоченного органа должен быть оборудован информационной табличкой (вывеской), содержащей информацию:</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наименование;</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режим работы;</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график приема;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w:t>
      </w:r>
      <w:r>
        <w:rPr>
          <w:rFonts w:ascii="Times New Roman" w:hAnsi="Times New Roman" w:cs="Times New Roman"/>
          <w:sz w:val="28"/>
          <w:szCs w:val="28"/>
        </w:rPr>
        <w:t>яется муниципальная услуга, должны соответствовать санитарно-эпидемиологическим правилам и нормативам.</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w:t>
      </w:r>
      <w:r>
        <w:rPr>
          <w:rFonts w:ascii="Times New Roman" w:hAnsi="Times New Roman" w:cs="Times New Roman"/>
          <w:sz w:val="28"/>
          <w:szCs w:val="28"/>
        </w:rPr>
        <w:t>овении чрезвычайной ситуации;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Pr>
          <w:rFonts w:ascii="Times New Roman" w:hAnsi="Times New Roman" w:cs="Times New Roman"/>
          <w:sz w:val="28"/>
          <w:szCs w:val="28"/>
        </w:rPr>
        <w:t>размещения в помещении, а также информационными стендами.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Места для заполнения заявлений </w:t>
      </w:r>
      <w:r>
        <w:rPr>
          <w:rFonts w:ascii="Times New Roman" w:hAnsi="Times New Roman" w:cs="Times New Roman"/>
          <w:sz w:val="28"/>
          <w:szCs w:val="28"/>
        </w:rPr>
        <w:t>оборудуются стульями, столами (стойками), бланками заявлений, письменными принадлежностями.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C1425D" w:rsidRDefault="00E440FB">
      <w:pPr>
        <w:pStyle w:val="af1"/>
        <w:ind w:left="708"/>
        <w:jc w:val="both"/>
        <w:rPr>
          <w:rFonts w:ascii="Times New Roman" w:hAnsi="Times New Roman" w:cs="Times New Roman"/>
          <w:sz w:val="28"/>
          <w:szCs w:val="28"/>
        </w:rPr>
      </w:pPr>
      <w:r>
        <w:rPr>
          <w:rFonts w:ascii="Times New Roman" w:hAnsi="Times New Roman" w:cs="Times New Roman"/>
          <w:sz w:val="28"/>
          <w:szCs w:val="28"/>
        </w:rPr>
        <w:t xml:space="preserve">фамилии, имени и отчества (последнее </w:t>
      </w:r>
      <w:r>
        <w:rPr>
          <w:rFonts w:ascii="Times New Roman" w:hAnsi="Times New Roman" w:cs="Times New Roman"/>
          <w:sz w:val="28"/>
          <w:szCs w:val="28"/>
        </w:rPr>
        <w:t>- при наличии), должности ответственного лица за прием документов;</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w:t>
      </w:r>
      <w:r>
        <w:rPr>
          <w:rFonts w:ascii="Times New Roman" w:hAnsi="Times New Roman" w:cs="Times New Roman"/>
          <w:sz w:val="28"/>
          <w:szCs w:val="28"/>
        </w:rPr>
        <w:t xml:space="preserve"> базам данных, печатающим устройством (принтером) и копирующим устройством.</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w:t>
      </w:r>
      <w:r>
        <w:rPr>
          <w:rFonts w:ascii="Times New Roman" w:hAnsi="Times New Roman" w:cs="Times New Roman"/>
          <w:sz w:val="28"/>
          <w:szCs w:val="28"/>
        </w:rPr>
        <w:t>ой услуги инвалидам обеспечиваются: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возможность самостоятельного передвижения по территории, на которой расположены здания и помещения, в </w:t>
      </w:r>
      <w:r>
        <w:rPr>
          <w:rFonts w:ascii="Times New Roman" w:hAnsi="Times New Roman" w:cs="Times New Roman"/>
          <w:sz w:val="28"/>
          <w:szCs w:val="28"/>
        </w:rPr>
        <w:t>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w:t>
      </w:r>
      <w:r>
        <w:rPr>
          <w:rFonts w:ascii="Times New Roman" w:hAnsi="Times New Roman" w:cs="Times New Roman"/>
          <w:sz w:val="28"/>
          <w:szCs w:val="28"/>
        </w:rPr>
        <w:t>я и самостоятельного передвижения;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w:t>
      </w:r>
      <w:r>
        <w:rPr>
          <w:rFonts w:ascii="Times New Roman" w:hAnsi="Times New Roman" w:cs="Times New Roman"/>
          <w:sz w:val="28"/>
          <w:szCs w:val="28"/>
        </w:rPr>
        <w:t>с учетом ограничений их жизнедеятельности;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425D" w:rsidRDefault="00E440FB">
      <w:pPr>
        <w:pStyle w:val="af1"/>
        <w:jc w:val="both"/>
        <w:rPr>
          <w:rFonts w:ascii="Times New Roman" w:hAnsi="Times New Roman" w:cs="Times New Roman"/>
          <w:sz w:val="28"/>
          <w:szCs w:val="28"/>
        </w:rPr>
      </w:pPr>
      <w:r>
        <w:rPr>
          <w:rFonts w:ascii="Times New Roman" w:hAnsi="Times New Roman" w:cs="Times New Roman"/>
          <w:sz w:val="28"/>
          <w:szCs w:val="28"/>
        </w:rPr>
        <w:t>допуск сурдоперев</w:t>
      </w:r>
      <w:r>
        <w:rPr>
          <w:rFonts w:ascii="Times New Roman" w:hAnsi="Times New Roman" w:cs="Times New Roman"/>
          <w:sz w:val="28"/>
          <w:szCs w:val="28"/>
        </w:rPr>
        <w:t>одчика и тифлосурдопереводчика;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w:t>
      </w:r>
      <w:r>
        <w:rPr>
          <w:rFonts w:ascii="Times New Roman" w:hAnsi="Times New Roman" w:cs="Times New Roman"/>
          <w:sz w:val="28"/>
          <w:szCs w:val="28"/>
        </w:rPr>
        <w:t>щих получению ими муниципальных услуг наравне с другими лицами.</w:t>
      </w:r>
    </w:p>
    <w:p w:rsidR="00C1425D" w:rsidRDefault="00C1425D">
      <w:pPr>
        <w:pStyle w:val="af1"/>
        <w:jc w:val="both"/>
        <w:rPr>
          <w:rFonts w:ascii="Times New Roman" w:hAnsi="Times New Roman" w:cs="Times New Roman"/>
          <w:sz w:val="28"/>
          <w:szCs w:val="28"/>
        </w:rPr>
      </w:pPr>
    </w:p>
    <w:p w:rsidR="00C1425D" w:rsidRDefault="00C1425D">
      <w:pPr>
        <w:pStyle w:val="af1"/>
        <w:jc w:val="center"/>
        <w:rPr>
          <w:rFonts w:ascii="Times New Roman" w:hAnsi="Times New Roman" w:cs="Times New Roman"/>
          <w:sz w:val="28"/>
          <w:szCs w:val="28"/>
        </w:rPr>
      </w:pPr>
    </w:p>
    <w:p w:rsidR="00C1425D" w:rsidRDefault="00E440FB">
      <w:pPr>
        <w:pStyle w:val="af1"/>
        <w:jc w:val="center"/>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C1425D" w:rsidRDefault="00C1425D">
      <w:pPr>
        <w:pStyle w:val="af1"/>
        <w:jc w:val="both"/>
        <w:rPr>
          <w:rFonts w:ascii="Times New Roman" w:hAnsi="Times New Roman" w:cs="Times New Roman"/>
          <w:sz w:val="28"/>
          <w:szCs w:val="28"/>
        </w:rPr>
      </w:pP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22. Основными показателями доступности предоставления муниципальной услуги являются: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наличие полной и понятной информации о порядке, с</w:t>
      </w:r>
      <w:r>
        <w:rPr>
          <w:rFonts w:ascii="Times New Roman" w:hAnsi="Times New Roman" w:cs="Times New Roman"/>
          <w:sz w:val="28"/>
          <w:szCs w:val="28"/>
        </w:rPr>
        <w:t xml:space="preserve">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возможность получения заявителем уведомлений о предоставлении муниципальной услу</w:t>
      </w:r>
      <w:r>
        <w:rPr>
          <w:rFonts w:ascii="Times New Roman" w:hAnsi="Times New Roman" w:cs="Times New Roman"/>
          <w:sz w:val="28"/>
          <w:szCs w:val="28"/>
        </w:rPr>
        <w:t xml:space="preserve">ги с помощью ЕПГУ;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22.1. Основными показателями качества предоставления муниципальной услуги являются: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сво</w:t>
      </w:r>
      <w:r>
        <w:rPr>
          <w:rFonts w:ascii="Times New Roman" w:hAnsi="Times New Roman" w:cs="Times New Roman"/>
          <w:sz w:val="28"/>
          <w:szCs w:val="28"/>
        </w:rPr>
        <w:t>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w:t>
      </w:r>
      <w:r>
        <w:rPr>
          <w:rFonts w:ascii="Times New Roman" w:hAnsi="Times New Roman" w:cs="Times New Roman"/>
          <w:sz w:val="28"/>
          <w:szCs w:val="28"/>
        </w:rPr>
        <w:t>лении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lastRenderedPageBreak/>
        <w:t>отсутствие нарушений установленных сроков в процессе 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w:t>
      </w:r>
      <w:r>
        <w:rPr>
          <w:rFonts w:ascii="Times New Roman" w:hAnsi="Times New Roman" w:cs="Times New Roman"/>
          <w:sz w:val="28"/>
          <w:szCs w:val="28"/>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w:t>
      </w:r>
      <w:r>
        <w:rPr>
          <w:rFonts w:ascii="Times New Roman" w:hAnsi="Times New Roman" w:cs="Times New Roman"/>
          <w:sz w:val="28"/>
          <w:szCs w:val="28"/>
        </w:rPr>
        <w:t>ении) требований заявителей.</w:t>
      </w:r>
    </w:p>
    <w:p w:rsidR="00C1425D" w:rsidRDefault="00C1425D">
      <w:pPr>
        <w:pStyle w:val="af1"/>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Иные требования к предоставлению муниципальной услуги,</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в том числе учитывающие особенности предоставления</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МФЦ</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и особенности предоставления муниципальной услуги</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C1425D" w:rsidRDefault="00C1425D">
      <w:pPr>
        <w:pStyle w:val="af1"/>
        <w:jc w:val="both"/>
        <w:rPr>
          <w:rFonts w:ascii="Times New Roman" w:hAnsi="Times New Roman" w:cs="Times New Roman"/>
          <w:sz w:val="28"/>
          <w:szCs w:val="28"/>
        </w:rPr>
      </w:pP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23. Дополнительные усл</w:t>
      </w:r>
      <w:r>
        <w:rPr>
          <w:rFonts w:ascii="Times New Roman" w:hAnsi="Times New Roman" w:cs="Times New Roman"/>
          <w:sz w:val="28"/>
          <w:szCs w:val="28"/>
        </w:rPr>
        <w:t>уги, которые являются необходимыми и обязательными для предоставления муниципальной услуги, отсутствуют.</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Перечень информационных систем, используемых для предоставления муниципальной услуги: информационная система МФЦ, ЕПГУ.</w:t>
      </w:r>
    </w:p>
    <w:p w:rsidR="00C1425D" w:rsidRDefault="00E440FB">
      <w:pPr>
        <w:pStyle w:val="af1"/>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заявления о предоставлени</w:t>
      </w:r>
      <w:r>
        <w:rPr>
          <w:rFonts w:ascii="Times New Roman" w:eastAsia="Times New Roman" w:hAnsi="Times New Roman" w:cs="Times New Roman"/>
          <w:sz w:val="28"/>
          <w:szCs w:val="28"/>
        </w:rPr>
        <w:t>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Администрацией МО Тоцкий сельсовет Соглашения</w:t>
      </w:r>
      <w:r>
        <w:rPr>
          <w:rFonts w:ascii="Times New Roman" w:eastAsia="Times New Roman" w:hAnsi="Times New Roman" w:cs="Times New Roman"/>
          <w:sz w:val="28"/>
          <w:szCs w:val="28"/>
        </w:rPr>
        <w:t xml:space="preserve"> о взаимодействии.</w:t>
      </w:r>
    </w:p>
    <w:p w:rsidR="00C1425D" w:rsidRDefault="00E440FB">
      <w:pPr>
        <w:pStyle w:val="af1"/>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w:t>
      </w:r>
      <w:r>
        <w:rPr>
          <w:rFonts w:ascii="Times New Roman" w:eastAsia="Times New Roman" w:hAnsi="Times New Roman" w:cs="Times New Roman"/>
          <w:sz w:val="28"/>
          <w:szCs w:val="28"/>
        </w:rPr>
        <w:t xml:space="preserve">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w:t>
      </w:r>
      <w:r>
        <w:rPr>
          <w:rFonts w:ascii="Times New Roman" w:eastAsia="Times New Roman" w:hAnsi="Times New Roman" w:cs="Times New Roman"/>
          <w:sz w:val="28"/>
          <w:szCs w:val="28"/>
        </w:rPr>
        <w:t>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w:t>
      </w:r>
      <w:r>
        <w:rPr>
          <w:rFonts w:ascii="Times New Roman" w:eastAsia="Times New Roman" w:hAnsi="Times New Roman" w:cs="Times New Roman"/>
          <w:sz w:val="28"/>
          <w:szCs w:val="28"/>
        </w:rPr>
        <w:t>го на подписание заявления.</w:t>
      </w:r>
    </w:p>
    <w:p w:rsidR="00C1425D" w:rsidRDefault="00C1425D">
      <w:pPr>
        <w:pStyle w:val="af1"/>
        <w:jc w:val="both"/>
        <w:rPr>
          <w:rFonts w:ascii="Times New Roman" w:eastAsia="Times New Roman" w:hAnsi="Times New Roman" w:cs="Times New Roman"/>
          <w:i/>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III. Состав, последовательность и сроки выполнения</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w:t>
      </w:r>
    </w:p>
    <w:p w:rsidR="00C1425D" w:rsidRDefault="00C1425D">
      <w:pPr>
        <w:pStyle w:val="af1"/>
        <w:jc w:val="both"/>
        <w:rPr>
          <w:rFonts w:ascii="Times New Roman" w:hAnsi="Times New Roman" w:cs="Times New Roman"/>
          <w:b/>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Перечень вариантов предоставления муниципальной услуги,</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включающий в том числе варианты предоставления</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услуги, необходимые для </w:t>
      </w:r>
      <w:r>
        <w:rPr>
          <w:rFonts w:ascii="Times New Roman" w:hAnsi="Times New Roman" w:cs="Times New Roman"/>
          <w:b/>
          <w:sz w:val="28"/>
          <w:szCs w:val="28"/>
        </w:rPr>
        <w:t>исправления</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допущенных опечаток и ошибок в выданных в результате</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 документах и созданных</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реестровых записях, для выдачи дубликата документа,</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lastRenderedPageBreak/>
        <w:t>выданного по результатам предоставления муниципальной</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услуги, в том числе исчерп</w:t>
      </w:r>
      <w:r>
        <w:rPr>
          <w:rFonts w:ascii="Times New Roman" w:hAnsi="Times New Roman" w:cs="Times New Roman"/>
          <w:b/>
          <w:sz w:val="28"/>
          <w:szCs w:val="28"/>
        </w:rPr>
        <w:t>ывающий перечень оснований</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для отказа в выдаче такого дубликата, а также порядок</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оставления запроса заявителя о предоставлении</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без рассмотрения (при необходимости)</w:t>
      </w:r>
    </w:p>
    <w:p w:rsidR="00C1425D" w:rsidRDefault="00C1425D">
      <w:pPr>
        <w:pStyle w:val="af1"/>
        <w:jc w:val="both"/>
        <w:rPr>
          <w:rFonts w:ascii="Times New Roman" w:hAnsi="Times New Roman" w:cs="Times New Roman"/>
          <w:b/>
          <w:sz w:val="28"/>
          <w:szCs w:val="28"/>
        </w:rPr>
      </w:pPr>
    </w:p>
    <w:p w:rsidR="00C1425D" w:rsidRDefault="00E440FB">
      <w:pPr>
        <w:pStyle w:val="af1"/>
        <w:ind w:firstLine="708"/>
        <w:jc w:val="both"/>
        <w:rPr>
          <w:rFonts w:ascii="Times New Roman" w:hAnsi="Times New Roman" w:cs="Times New Roman"/>
          <w:sz w:val="28"/>
          <w:szCs w:val="28"/>
        </w:rPr>
      </w:pPr>
      <w:bookmarkStart w:id="9" w:name="P339"/>
      <w:bookmarkEnd w:id="9"/>
      <w:r>
        <w:rPr>
          <w:rFonts w:ascii="Times New Roman" w:hAnsi="Times New Roman" w:cs="Times New Roman"/>
          <w:sz w:val="28"/>
          <w:szCs w:val="28"/>
        </w:rPr>
        <w:t>24. Перечень вариантов 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принятие на учет граждан в качестве нуждающихся в жилых помещениях;</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2) внесение изменений в сведения о гражданах, нуждающихся в предоставлении жилого помещения;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3) предоставление информации о движении в очереди граждан,  нуждающихся в предоставлении жилого</w:t>
      </w:r>
      <w:r>
        <w:rPr>
          <w:rFonts w:ascii="Times New Roman" w:hAnsi="Times New Roman" w:cs="Times New Roman"/>
          <w:sz w:val="28"/>
          <w:szCs w:val="28"/>
        </w:rPr>
        <w:t xml:space="preserve"> помещения;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4) снятие с учета граждан, нуждающихся в предоставлении жилого помещения;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5) исправление допущенных опечаток и ошибок в выданных в результате предоставления муниципальной услуги документах.</w:t>
      </w:r>
    </w:p>
    <w:p w:rsidR="00C1425D" w:rsidRDefault="00E440FB">
      <w:pPr>
        <w:pStyle w:val="af1"/>
        <w:ind w:firstLine="708"/>
        <w:jc w:val="both"/>
        <w:rPr>
          <w:rFonts w:ascii="Times New Roman" w:hAnsi="Times New Roman" w:cs="Times New Roman"/>
          <w:bCs/>
          <w:sz w:val="28"/>
          <w:szCs w:val="28"/>
        </w:rPr>
      </w:pPr>
      <w:r>
        <w:rPr>
          <w:rFonts w:ascii="Times New Roman" w:hAnsi="Times New Roman" w:cs="Times New Roman"/>
          <w:sz w:val="28"/>
          <w:szCs w:val="28"/>
        </w:rPr>
        <w:t xml:space="preserve">25. </w:t>
      </w:r>
      <w:r>
        <w:rPr>
          <w:rFonts w:ascii="Times New Roman" w:hAnsi="Times New Roman" w:cs="Times New Roman"/>
          <w:bCs/>
          <w:sz w:val="28"/>
          <w:szCs w:val="28"/>
        </w:rPr>
        <w:t xml:space="preserve">Перечень административных процедур (действий) при </w:t>
      </w:r>
      <w:r>
        <w:rPr>
          <w:rFonts w:ascii="Times New Roman" w:hAnsi="Times New Roman" w:cs="Times New Roman"/>
          <w:bCs/>
          <w:sz w:val="28"/>
          <w:szCs w:val="28"/>
        </w:rPr>
        <w:t>предоставлении муниципальной услуги услуг в электронной форме:</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формирование заявления;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прием и регистрация Уполномоченным органом заявления и иных документов, необходимых для пред</w:t>
      </w:r>
      <w:r>
        <w:rPr>
          <w:rFonts w:ascii="Times New Roman" w:hAnsi="Times New Roman" w:cs="Times New Roman"/>
          <w:sz w:val="28"/>
          <w:szCs w:val="28"/>
        </w:rPr>
        <w:t>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рассмотрения заявления;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C1425D" w:rsidRDefault="00E440FB">
      <w:pPr>
        <w:pStyle w:val="af1"/>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w:t>
      </w:r>
      <w:r>
        <w:rPr>
          <w:rFonts w:ascii="Times New Roman" w:hAnsi="Times New Roman" w:cs="Times New Roman"/>
          <w:sz w:val="28"/>
          <w:szCs w:val="28"/>
        </w:rPr>
        <w:t>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C1425D" w:rsidRDefault="00C1425D">
      <w:pPr>
        <w:pStyle w:val="af1"/>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Профилирование заявителя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26. Профилирование заявителей в соответствии с </w:t>
      </w:r>
      <w:r>
        <w:rPr>
          <w:rFonts w:ascii="Times New Roman" w:hAnsi="Times New Roman" w:cs="Times New Roman"/>
          <w:sz w:val="28"/>
          <w:szCs w:val="28"/>
        </w:rPr>
        <w:t>вариантом предоставления муниципальной услуги, соответствующим признакам заявителя в администрации МО Тоцкий сельсовет, на ЕПГУ и в МФЦ не осуществляется.</w:t>
      </w:r>
    </w:p>
    <w:p w:rsidR="00C1425D" w:rsidRDefault="00C1425D">
      <w:pPr>
        <w:pStyle w:val="af1"/>
        <w:jc w:val="both"/>
        <w:rPr>
          <w:rFonts w:ascii="Times New Roman" w:hAnsi="Times New Roman" w:cs="Times New Roman"/>
          <w:b/>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Принятие на учет граждан в качестве нуждающихся в жилых помещениях</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27. Максимальный срок </w:t>
      </w:r>
      <w:r>
        <w:rPr>
          <w:rFonts w:ascii="Times New Roman" w:hAnsi="Times New Roman" w:cs="Times New Roman"/>
          <w:sz w:val="28"/>
          <w:szCs w:val="28"/>
        </w:rPr>
        <w:t>предоставления муниципальной услуги – 30 рабочих дней.</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28. Результатом предоставления муниципальной услуги является: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а) решение о предоставлении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lastRenderedPageBreak/>
        <w:t>б) решение об отказе в предоставлении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29. Вариант предоставления м</w:t>
      </w:r>
      <w:r>
        <w:rPr>
          <w:rFonts w:ascii="Times New Roman" w:hAnsi="Times New Roman" w:cs="Times New Roman"/>
          <w:sz w:val="28"/>
          <w:szCs w:val="28"/>
        </w:rPr>
        <w:t>униципальной услуги включает в себя выполнение следующих административных процедур:</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 1) прием заявления и документов и (или) информации, необходимых для 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2) межведомственное информационное взаимодействие;</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3) принятие </w:t>
      </w:r>
      <w:r>
        <w:rPr>
          <w:rFonts w:ascii="Times New Roman" w:hAnsi="Times New Roman" w:cs="Times New Roman"/>
          <w:sz w:val="28"/>
          <w:szCs w:val="28"/>
        </w:rPr>
        <w:t>решения о предоставлении (об отказе в предоставлении)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4) предоставление результата муниципальной услуги.</w:t>
      </w:r>
    </w:p>
    <w:p w:rsidR="00C1425D" w:rsidRDefault="00C1425D">
      <w:pPr>
        <w:pStyle w:val="af1"/>
        <w:ind w:firstLine="708"/>
        <w:jc w:val="both"/>
        <w:rPr>
          <w:rFonts w:ascii="Times New Roman" w:hAnsi="Times New Roman" w:cs="Times New Roman"/>
          <w:sz w:val="28"/>
          <w:szCs w:val="28"/>
        </w:rPr>
      </w:pPr>
    </w:p>
    <w:p w:rsidR="00C1425D" w:rsidRDefault="00E440FB">
      <w:pPr>
        <w:pStyle w:val="af1"/>
        <w:ind w:firstLine="708"/>
        <w:jc w:val="center"/>
        <w:rPr>
          <w:rFonts w:ascii="Times New Roman" w:hAnsi="Times New Roman" w:cs="Times New Roman"/>
          <w:sz w:val="28"/>
          <w:szCs w:val="28"/>
        </w:rPr>
      </w:pPr>
      <w:r>
        <w:rPr>
          <w:rFonts w:ascii="Times New Roman" w:hAnsi="Times New Roman" w:cs="Times New Roman"/>
          <w:sz w:val="28"/>
          <w:szCs w:val="28"/>
        </w:rPr>
        <w:t>Прием заявления и документов и (или) информации, необходимых для 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30. Для получения муниципал</w:t>
      </w:r>
      <w:r>
        <w:rPr>
          <w:rFonts w:ascii="Times New Roman" w:hAnsi="Times New Roman" w:cs="Times New Roman"/>
          <w:sz w:val="28"/>
          <w:szCs w:val="28"/>
        </w:rPr>
        <w:t>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5 к Административному регламенту, а также документы, указанные в п. 14 Административног</w:t>
      </w:r>
      <w:r>
        <w:rPr>
          <w:rFonts w:ascii="Times New Roman" w:hAnsi="Times New Roman" w:cs="Times New Roman"/>
          <w:sz w:val="28"/>
          <w:szCs w:val="28"/>
        </w:rPr>
        <w:t>о регламента.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rPr>
        <w:t>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устанавливает личность за</w:t>
      </w:r>
      <w:r>
        <w:rPr>
          <w:rFonts w:ascii="Times New Roman" w:eastAsia="Times New Roman" w:hAnsi="Times New Roman" w:cs="Times New Roman"/>
          <w:sz w:val="28"/>
          <w:szCs w:val="28"/>
          <w:lang w:eastAsia="ru-RU"/>
        </w:rPr>
        <w:t>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предъявление заявит</w:t>
      </w:r>
      <w:r>
        <w:rPr>
          <w:rFonts w:ascii="Times New Roman" w:eastAsia="Times New Roman" w:hAnsi="Times New Roman" w:cs="Times New Roman"/>
          <w:sz w:val="28"/>
          <w:szCs w:val="28"/>
          <w:lang w:eastAsia="ru-RU"/>
        </w:rPr>
        <w:t>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представителя);</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w:t>
      </w:r>
      <w:r>
        <w:rPr>
          <w:rFonts w:ascii="Times New Roman" w:eastAsia="Times New Roman" w:hAnsi="Times New Roman" w:cs="Times New Roman"/>
          <w:sz w:val="28"/>
          <w:szCs w:val="28"/>
          <w:lang w:eastAsia="ru-RU"/>
        </w:rPr>
        <w:t>учении заявления и документов посредством почтовой связи – заверенная в установленном порядке копия документа, удостоверяющего личность.</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w:t>
      </w:r>
      <w:r>
        <w:rPr>
          <w:rFonts w:ascii="Times New Roman" w:hAnsi="Times New Roman" w:cs="Times New Roman"/>
          <w:sz w:val="28"/>
          <w:szCs w:val="28"/>
        </w:rPr>
        <w:t>омоченном органе или МФЦ не превышает 1 рабочий день.</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w:t>
      </w:r>
      <w:r>
        <w:rPr>
          <w:rFonts w:ascii="Times New Roman" w:hAnsi="Times New Roman" w:cs="Times New Roman"/>
          <w:sz w:val="28"/>
          <w:szCs w:val="28"/>
        </w:rPr>
        <w:t xml:space="preserve">нем поступления заявления и документов, необходимых для </w:t>
      </w:r>
      <w:r>
        <w:rPr>
          <w:rFonts w:ascii="Times New Roman" w:hAnsi="Times New Roman" w:cs="Times New Roman"/>
          <w:sz w:val="28"/>
          <w:szCs w:val="28"/>
        </w:rPr>
        <w:lastRenderedPageBreak/>
        <w:t>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w:t>
      </w:r>
      <w:r>
        <w:rPr>
          <w:rFonts w:ascii="Times New Roman" w:hAnsi="Times New Roman" w:cs="Times New Roman"/>
          <w:sz w:val="28"/>
          <w:szCs w:val="28"/>
        </w:rPr>
        <w:t>еденной в приложении  6 к  Административному регламенту.</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Заявление и документы и (или) информация, необходимые для предоставления муниципальной услуги, не могут быть приняты Уполномоченным органом и МФЦ по выбору заявителя независимо от его места жительств</w:t>
      </w:r>
      <w:r>
        <w:rPr>
          <w:rFonts w:ascii="Times New Roman" w:hAnsi="Times New Roman" w:cs="Times New Roman"/>
          <w:sz w:val="28"/>
          <w:szCs w:val="28"/>
        </w:rPr>
        <w:t xml:space="preserve">а или места пребывания. </w:t>
      </w:r>
    </w:p>
    <w:p w:rsidR="00C1425D" w:rsidRDefault="00C1425D">
      <w:pPr>
        <w:pStyle w:val="af1"/>
        <w:jc w:val="center"/>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Межведомственное информационное взаимодействие</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w:t>
      </w:r>
      <w:r>
        <w:rPr>
          <w:rFonts w:ascii="Times New Roman" w:eastAsia="Times New Roman" w:hAnsi="Times New Roman" w:cs="Times New Roman"/>
          <w:sz w:val="28"/>
          <w:szCs w:val="28"/>
          <w:lang w:eastAsia="ru-RU"/>
        </w:rPr>
        <w:t>ление заявителем самостоятельно документов, предусмотренных п.  15 Административного регламента.</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w:t>
      </w:r>
      <w:r>
        <w:rPr>
          <w:rFonts w:ascii="Times New Roman" w:eastAsia="Times New Roman" w:hAnsi="Times New Roman" w:cs="Times New Roman"/>
          <w:sz w:val="28"/>
          <w:szCs w:val="28"/>
          <w:lang w:eastAsia="ru-RU"/>
        </w:rPr>
        <w:t>венные запросы в следующие органы (организации):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а) ПФР России: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сведения об инвалидности, содержащиеся в федеральном реестре инвалидов;</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проверка соответствия фамильно-именной группы, даты рождения, пола и СНИЛС;</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б) Росреестр:</w:t>
      </w:r>
    </w:p>
    <w:p w:rsidR="00C1425D" w:rsidRDefault="00E440FB">
      <w:pPr>
        <w:pStyle w:val="af1"/>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r>
      <w:r>
        <w:rPr>
          <w:rFonts w:ascii="Times New Roman" w:hAnsi="Times New Roman" w:cs="Times New Roman"/>
          <w:sz w:val="28"/>
          <w:szCs w:val="28"/>
        </w:rPr>
        <w:t xml:space="preserve">выписки из Единого </w:t>
      </w:r>
      <w:r>
        <w:rPr>
          <w:rFonts w:ascii="Times New Roman" w:hAnsi="Times New Roman" w:cs="Times New Roman"/>
          <w:sz w:val="28"/>
          <w:szCs w:val="28"/>
        </w:rPr>
        <w:t>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в) ФНС России: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сведения о рождении, о заключении брака;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г) МВД </w:t>
      </w:r>
      <w:r>
        <w:rPr>
          <w:rFonts w:ascii="Times New Roman" w:hAnsi="Times New Roman" w:cs="Times New Roman"/>
          <w:sz w:val="28"/>
          <w:szCs w:val="28"/>
        </w:rPr>
        <w:t>России: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w:t>
      </w:r>
      <w:r>
        <w:rPr>
          <w:rFonts w:ascii="Times New Roman" w:hAnsi="Times New Roman" w:cs="Times New Roman"/>
          <w:sz w:val="28"/>
          <w:szCs w:val="28"/>
        </w:rPr>
        <w:t>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w:t>
      </w:r>
      <w:r>
        <w:rPr>
          <w:rFonts w:ascii="Times New Roman" w:hAnsi="Times New Roman" w:cs="Times New Roman"/>
          <w:sz w:val="28"/>
          <w:szCs w:val="28"/>
        </w:rPr>
        <w:t>альными законами, нормативными правовыми актами Правительства Российской Федерации и нормативными правовыми актами Оренбургской области.</w:t>
      </w:r>
    </w:p>
    <w:p w:rsidR="00C1425D" w:rsidRDefault="00C1425D">
      <w:pPr>
        <w:pStyle w:val="af1"/>
        <w:ind w:firstLine="708"/>
        <w:jc w:val="both"/>
        <w:rPr>
          <w:rFonts w:ascii="Times New Roman" w:hAnsi="Times New Roman" w:cs="Times New Roman"/>
          <w:sz w:val="28"/>
          <w:szCs w:val="28"/>
        </w:rPr>
      </w:pPr>
    </w:p>
    <w:p w:rsidR="00C1425D" w:rsidRDefault="00E440FB">
      <w:pPr>
        <w:pStyle w:val="af1"/>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Принятие решения о предоставлении (об отказе в предоставлении)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32. Критерием принятия решения о п</w:t>
      </w:r>
      <w:r>
        <w:rPr>
          <w:rFonts w:ascii="Times New Roman" w:hAnsi="Times New Roman" w:cs="Times New Roman"/>
          <w:sz w:val="28"/>
          <w:szCs w:val="28"/>
        </w:rPr>
        <w:t>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33. Срок принятия решения о предоставлении (об отказе в предоставлении) муниципальной услуги состав</w:t>
      </w:r>
      <w:r>
        <w:rPr>
          <w:rFonts w:ascii="Times New Roman" w:hAnsi="Times New Roman" w:cs="Times New Roman"/>
          <w:sz w:val="28"/>
          <w:szCs w:val="28"/>
        </w:rPr>
        <w:t>ляет - 20 рабочих дней с даты получения Уполномоченным органом всех сведений, необходимых для принятия решения.</w:t>
      </w:r>
    </w:p>
    <w:p w:rsidR="00C1425D" w:rsidRDefault="00C1425D">
      <w:pPr>
        <w:pStyle w:val="af1"/>
        <w:ind w:firstLine="708"/>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Предоставление результата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34. Результат предоставления муниципальной услуги предоставляется заявителю (его представителю) </w:t>
      </w:r>
      <w:r>
        <w:rPr>
          <w:rFonts w:ascii="Times New Roman" w:hAnsi="Times New Roman" w:cs="Times New Roman"/>
          <w:sz w:val="28"/>
          <w:szCs w:val="28"/>
        </w:rPr>
        <w:t>следующими способами: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на бумажном носителе, посредством личного обращения в Уполномочен</w:t>
      </w:r>
      <w:r>
        <w:rPr>
          <w:rFonts w:ascii="Times New Roman" w:hAnsi="Times New Roman" w:cs="Times New Roman"/>
          <w:sz w:val="28"/>
          <w:szCs w:val="28"/>
        </w:rPr>
        <w:t>ный орган или в МФЦ.</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Срок предоставления заявителю результата муниципальной услуги - 2 рабочих дня со дня принятия решения о предоставлении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35. Результат муниципальной услуги </w:t>
      </w:r>
      <w:r>
        <w:rPr>
          <w:rFonts w:ascii="Times New Roman" w:hAnsi="Times New Roman" w:cs="Times New Roman"/>
          <w:i/>
          <w:sz w:val="28"/>
          <w:szCs w:val="28"/>
        </w:rPr>
        <w:t>может /не может</w:t>
      </w:r>
      <w:r>
        <w:rPr>
          <w:rFonts w:ascii="Times New Roman" w:hAnsi="Times New Roman" w:cs="Times New Roman"/>
          <w:sz w:val="28"/>
          <w:szCs w:val="28"/>
        </w:rPr>
        <w:t xml:space="preserve"> </w:t>
      </w:r>
      <w:r>
        <w:rPr>
          <w:rFonts w:ascii="Times New Roman" w:hAnsi="Times New Roman" w:cs="Times New Roman"/>
          <w:i/>
          <w:sz w:val="28"/>
          <w:szCs w:val="28"/>
        </w:rPr>
        <w:t>(выбрать нужное)</w:t>
      </w:r>
      <w:r>
        <w:rPr>
          <w:rFonts w:ascii="Times New Roman" w:hAnsi="Times New Roman" w:cs="Times New Roman"/>
          <w:sz w:val="28"/>
          <w:szCs w:val="28"/>
        </w:rPr>
        <w:t xml:space="preserve"> быть предоставлен заявител</w:t>
      </w:r>
      <w:r>
        <w:rPr>
          <w:rFonts w:ascii="Times New Roman" w:hAnsi="Times New Roman" w:cs="Times New Roman"/>
          <w:sz w:val="28"/>
          <w:szCs w:val="28"/>
        </w:rPr>
        <w:t xml:space="preserve">ю Уполномоченным органом или МФЦ по выбору заявителя независимо от его места жительства или места пребывания.  </w:t>
      </w:r>
    </w:p>
    <w:p w:rsidR="00C1425D" w:rsidRDefault="00C1425D">
      <w:pPr>
        <w:pStyle w:val="af1"/>
        <w:jc w:val="center"/>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Внесение изменений в сведения о гражданах, нуждающихся в предоставлении жилого помещения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36. Максимальный срок предоставления муниципальной усл</w:t>
      </w:r>
      <w:r>
        <w:rPr>
          <w:rFonts w:ascii="Times New Roman" w:hAnsi="Times New Roman" w:cs="Times New Roman"/>
          <w:sz w:val="28"/>
          <w:szCs w:val="28"/>
        </w:rPr>
        <w:t>уги – 30 рабочих дней.</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37. Результатом предоставления муниципальной услуги является: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а) уведомление об учете граждан, нуждающихся в жилых помещениях;</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б) уведомление о снятии с учета граждан, нуждающихся в жилых помещениях;</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в) решение об отказе в предостав</w:t>
      </w:r>
      <w:r>
        <w:rPr>
          <w:rFonts w:ascii="Times New Roman" w:hAnsi="Times New Roman" w:cs="Times New Roman"/>
          <w:sz w:val="28"/>
          <w:szCs w:val="28"/>
        </w:rPr>
        <w:t>лении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38. Вариант предоставления муниципальной услуги включает в себя выполнение следующих административных процедур:</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 1) прием заявления и документов и (или) информации, необходимых для 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2) межведо</w:t>
      </w:r>
      <w:r>
        <w:rPr>
          <w:rFonts w:ascii="Times New Roman" w:hAnsi="Times New Roman" w:cs="Times New Roman"/>
          <w:sz w:val="28"/>
          <w:szCs w:val="28"/>
        </w:rPr>
        <w:t>мственное информационное взаимодействие;</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3) принятие решения о предоставлении (об отказе в предоставлении)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4) предоставление результата муниципальной услуги.</w:t>
      </w:r>
    </w:p>
    <w:p w:rsidR="00C1425D" w:rsidRDefault="00C1425D">
      <w:pPr>
        <w:pStyle w:val="af1"/>
        <w:ind w:firstLine="708"/>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Прием заявления и документов и (или) информации, необходимых для </w:t>
      </w:r>
      <w:r>
        <w:rPr>
          <w:rFonts w:ascii="Times New Roman" w:hAnsi="Times New Roman" w:cs="Times New Roman"/>
          <w:b/>
          <w:sz w:val="28"/>
          <w:szCs w:val="28"/>
        </w:rPr>
        <w:t>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39.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w:t>
      </w:r>
      <w:r>
        <w:rPr>
          <w:rFonts w:ascii="Times New Roman" w:hAnsi="Times New Roman" w:cs="Times New Roman"/>
          <w:sz w:val="28"/>
          <w:szCs w:val="28"/>
        </w:rPr>
        <w:t>о регламента.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Заявление должно содержать:</w:t>
      </w:r>
    </w:p>
    <w:p w:rsidR="00C1425D" w:rsidRDefault="00E440FB">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полное наименование Уполномоченного органа, предоставляющего муниципальную услугу;</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сведения, позволяющие идентифицировать заявителя, содержащиеся в документах, предусмотренных законодательством Российской </w:t>
      </w:r>
      <w:r>
        <w:rPr>
          <w:rFonts w:ascii="Times New Roman" w:hAnsi="Times New Roman" w:cs="Times New Roman"/>
          <w:sz w:val="28"/>
          <w:szCs w:val="28"/>
        </w:rPr>
        <w:t>Федерации;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дополнительные сведения, необходимые для 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перечень прилагаемых к заявлен</w:t>
      </w:r>
      <w:r>
        <w:rPr>
          <w:rFonts w:ascii="Times New Roman" w:hAnsi="Times New Roman" w:cs="Times New Roman"/>
          <w:sz w:val="28"/>
          <w:szCs w:val="28"/>
        </w:rPr>
        <w:t>ию документов и (или) информации.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w:t>
      </w:r>
      <w:r>
        <w:rPr>
          <w:rFonts w:ascii="Times New Roman" w:hAnsi="Times New Roman" w:cs="Times New Roman"/>
          <w:sz w:val="28"/>
          <w:szCs w:val="28"/>
        </w:rPr>
        <w:t>й-либо иной форме.</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w:t>
      </w:r>
      <w:r>
        <w:rPr>
          <w:rFonts w:ascii="Times New Roman" w:eastAsia="Times New Roman" w:hAnsi="Times New Roman" w:cs="Times New Roman"/>
          <w:sz w:val="28"/>
          <w:szCs w:val="28"/>
          <w:lang w:eastAsia="ru-RU"/>
        </w:rPr>
        <w:t>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w:t>
      </w:r>
      <w:r>
        <w:rPr>
          <w:rFonts w:ascii="Times New Roman" w:eastAsia="Times New Roman" w:hAnsi="Times New Roman" w:cs="Times New Roman"/>
          <w:sz w:val="28"/>
          <w:szCs w:val="28"/>
          <w:lang w:eastAsia="ru-RU"/>
        </w:rPr>
        <w:t>дставителя);</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и документов и (или) информации, необходимых для предоставления муниципа</w:t>
      </w:r>
      <w:r>
        <w:rPr>
          <w:rFonts w:ascii="Times New Roman" w:hAnsi="Times New Roman" w:cs="Times New Roman"/>
          <w:sz w:val="28"/>
          <w:szCs w:val="28"/>
        </w:rPr>
        <w:t>льной услуги в Уполномоченном органе или МФЦ не превышает 1 рабочий день.</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w:t>
      </w:r>
      <w:r>
        <w:rPr>
          <w:rFonts w:ascii="Times New Roman" w:hAnsi="Times New Roman" w:cs="Times New Roman"/>
          <w:sz w:val="28"/>
          <w:szCs w:val="28"/>
        </w:rPr>
        <w:t xml:space="preserve">днее следующего за днем поступления заявления и документов, необходимых для </w:t>
      </w:r>
      <w:r>
        <w:rPr>
          <w:rFonts w:ascii="Times New Roman" w:hAnsi="Times New Roman" w:cs="Times New Roman"/>
          <w:sz w:val="28"/>
          <w:szCs w:val="28"/>
        </w:rPr>
        <w:lastRenderedPageBreak/>
        <w:t>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w:t>
      </w:r>
      <w:r>
        <w:rPr>
          <w:rFonts w:ascii="Times New Roman" w:hAnsi="Times New Roman" w:cs="Times New Roman"/>
          <w:sz w:val="28"/>
          <w:szCs w:val="28"/>
        </w:rPr>
        <w:t>слуги по форме, приведенной в приложении  6 к Административному регламенту.</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Заявление и документы и (или) информация, необходимые для предоставления муниципальной услуги, </w:t>
      </w:r>
      <w:r>
        <w:rPr>
          <w:rFonts w:ascii="Times New Roman" w:hAnsi="Times New Roman" w:cs="Times New Roman"/>
          <w:i/>
          <w:sz w:val="28"/>
          <w:szCs w:val="28"/>
        </w:rPr>
        <w:t>могут быть/ не могут быть</w:t>
      </w:r>
      <w:r>
        <w:rPr>
          <w:rFonts w:ascii="Times New Roman" w:hAnsi="Times New Roman" w:cs="Times New Roman"/>
          <w:sz w:val="28"/>
          <w:szCs w:val="28"/>
        </w:rPr>
        <w:t xml:space="preserve"> </w:t>
      </w:r>
      <w:r>
        <w:rPr>
          <w:rFonts w:ascii="Times New Roman" w:hAnsi="Times New Roman" w:cs="Times New Roman"/>
          <w:i/>
          <w:sz w:val="28"/>
          <w:szCs w:val="28"/>
        </w:rPr>
        <w:t>(выбрать нужное)</w:t>
      </w:r>
      <w:r>
        <w:rPr>
          <w:rFonts w:ascii="Times New Roman" w:hAnsi="Times New Roman" w:cs="Times New Roman"/>
          <w:sz w:val="28"/>
          <w:szCs w:val="28"/>
        </w:rPr>
        <w:t xml:space="preserve"> приняты Уполномоченным органом и МФЦ по вы</w:t>
      </w:r>
      <w:r>
        <w:rPr>
          <w:rFonts w:ascii="Times New Roman" w:hAnsi="Times New Roman" w:cs="Times New Roman"/>
          <w:sz w:val="28"/>
          <w:szCs w:val="28"/>
        </w:rPr>
        <w:t xml:space="preserve">бору заявителя независимо от его места жительства или места пребывания. </w:t>
      </w:r>
    </w:p>
    <w:p w:rsidR="00C1425D" w:rsidRDefault="00C1425D">
      <w:pPr>
        <w:pStyle w:val="af1"/>
        <w:ind w:firstLine="708"/>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Межведомственное информационное взаимодействие</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 Основанием для направления межведомственного запроса в органы (организации), представляющие сведения в рамках межведомственного инф</w:t>
      </w:r>
      <w:r>
        <w:rPr>
          <w:rFonts w:ascii="Times New Roman" w:eastAsia="Times New Roman" w:hAnsi="Times New Roman" w:cs="Times New Roman"/>
          <w:sz w:val="28"/>
          <w:szCs w:val="28"/>
          <w:lang w:eastAsia="ru-RU"/>
        </w:rPr>
        <w:t>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Уполномоченное должностное лицо Уполномоченного органа в течение 2 дней после регистрации заявления о предостав</w:t>
      </w:r>
      <w:r>
        <w:rPr>
          <w:rFonts w:ascii="Times New Roman" w:eastAsia="Times New Roman" w:hAnsi="Times New Roman" w:cs="Times New Roman"/>
          <w:sz w:val="28"/>
          <w:szCs w:val="28"/>
          <w:lang w:eastAsia="ru-RU"/>
        </w:rPr>
        <w:t>лении муниципальной услуги направляет межведомственные запросы в следующие органы (организации):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а) ПФР России: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сведения об инвалидности, содержащиеся в федеральном реестре инвалидов;</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сведения об инвалидности, содержащиеся в федеральном реестре инвалидов;</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б) Росреестр:</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в) ФНС России: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сведения о рождении, о</w:t>
      </w:r>
      <w:r>
        <w:rPr>
          <w:rFonts w:ascii="Times New Roman" w:hAnsi="Times New Roman" w:cs="Times New Roman"/>
          <w:sz w:val="28"/>
          <w:szCs w:val="28"/>
        </w:rPr>
        <w:t xml:space="preserve"> заключении брака;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г) МВД России: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41. Результатом вы</w:t>
      </w:r>
      <w:r>
        <w:rPr>
          <w:rFonts w:ascii="Times New Roman" w:hAnsi="Times New Roman" w:cs="Times New Roman"/>
          <w:sz w:val="28"/>
          <w:szCs w:val="28"/>
        </w:rPr>
        <w:t>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w:t>
      </w:r>
      <w:r>
        <w:rPr>
          <w:rFonts w:ascii="Times New Roman" w:hAnsi="Times New Roman" w:cs="Times New Roman"/>
          <w:sz w:val="28"/>
          <w:szCs w:val="28"/>
        </w:rPr>
        <w:t>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C1425D" w:rsidRDefault="00C1425D">
      <w:pPr>
        <w:pStyle w:val="af1"/>
        <w:ind w:firstLine="708"/>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lastRenderedPageBreak/>
        <w:t>Принятие решения о предоставлении (об отказе в предоставлении)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муниципальной услуги являются</w:t>
      </w:r>
      <w:r>
        <w:rPr>
          <w:rFonts w:ascii="Times New Roman" w:hAnsi="Times New Roman" w:cs="Times New Roman"/>
          <w:sz w:val="28"/>
          <w:szCs w:val="28"/>
        </w:rPr>
        <w:t>:</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2) представлены документы, которые не подтверждают право соответствующих граждан состоять на учете в качестве н</w:t>
      </w:r>
      <w:r>
        <w:rPr>
          <w:rFonts w:ascii="Times New Roman" w:hAnsi="Times New Roman" w:cs="Times New Roman"/>
          <w:sz w:val="28"/>
          <w:szCs w:val="28"/>
        </w:rPr>
        <w:t>уждающихся в жилых помещениях.</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43. Срок принятия решения о предоставлении (об отказе в предоставлении) муниципальной услуги составляет – 20 рабочих дней с даты получения Уполномоченным органом всех сведений, необходимых для принятия решения.</w:t>
      </w:r>
    </w:p>
    <w:p w:rsidR="00C1425D" w:rsidRDefault="00C1425D">
      <w:pPr>
        <w:pStyle w:val="af1"/>
        <w:ind w:firstLine="708"/>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Предоставлени</w:t>
      </w:r>
      <w:r>
        <w:rPr>
          <w:rFonts w:ascii="Times New Roman" w:hAnsi="Times New Roman" w:cs="Times New Roman"/>
          <w:b/>
          <w:sz w:val="28"/>
          <w:szCs w:val="28"/>
        </w:rPr>
        <w:t>е результата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44. Результат предоставления муниципальной услуги предоставляется заявителю (его представителю) следующими способами: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 в электронной форме в личном кабинете заявителя на ЕПГУ, с возможностью самостоятельного сохранения и </w:t>
      </w:r>
      <w:r>
        <w:rPr>
          <w:rFonts w:ascii="Times New Roman" w:hAnsi="Times New Roman" w:cs="Times New Roman"/>
          <w:sz w:val="28"/>
          <w:szCs w:val="28"/>
        </w:rPr>
        <w:t>распечатывания результата 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на бумажном носителе, посредством личного обращения в Уполномоченный орган или в МФЦ.</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Срок предоставления заявителю результата муниципальной услуги – 2 рабочих дня со дня принятия решения о п</w:t>
      </w:r>
      <w:r>
        <w:rPr>
          <w:rFonts w:ascii="Times New Roman" w:hAnsi="Times New Roman" w:cs="Times New Roman"/>
          <w:sz w:val="28"/>
          <w:szCs w:val="28"/>
        </w:rPr>
        <w:t>редоставлении муниципальной услуги.</w:t>
      </w:r>
    </w:p>
    <w:p w:rsidR="00C1425D" w:rsidRDefault="00E440FB">
      <w:pPr>
        <w:pStyle w:val="af1"/>
        <w:ind w:firstLine="708"/>
        <w:jc w:val="both"/>
        <w:rPr>
          <w:rFonts w:ascii="Times New Roman" w:hAnsi="Times New Roman" w:cs="Times New Roman"/>
          <w:i/>
          <w:sz w:val="28"/>
          <w:szCs w:val="28"/>
        </w:rPr>
      </w:pPr>
      <w:r>
        <w:rPr>
          <w:rFonts w:ascii="Times New Roman" w:hAnsi="Times New Roman" w:cs="Times New Roman"/>
          <w:sz w:val="28"/>
          <w:szCs w:val="28"/>
        </w:rPr>
        <w:t xml:space="preserve">Результат муниципальной услуги не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Предоставление информации о движении в о</w:t>
      </w:r>
      <w:r>
        <w:rPr>
          <w:rFonts w:ascii="Times New Roman" w:hAnsi="Times New Roman" w:cs="Times New Roman"/>
          <w:b/>
          <w:sz w:val="28"/>
          <w:szCs w:val="28"/>
        </w:rPr>
        <w:t>череди граждан,  нуждающихся в предоставлении жилого помещения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45. Максимальный срок предоставления муниципальной услуги – 10 рабочих дней.</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46. Результатом предоставления муниципальной услуги является: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а) уведомление об учете граждан, нуждающихся в жилых </w:t>
      </w:r>
      <w:r>
        <w:rPr>
          <w:rFonts w:ascii="Times New Roman" w:hAnsi="Times New Roman" w:cs="Times New Roman"/>
          <w:sz w:val="28"/>
          <w:szCs w:val="28"/>
        </w:rPr>
        <w:t>помещениях;</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б) решение об отказе в предоставлении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47. Вариант предоставления муниципальной услуги включает в себя выполнение следующих административных процедур:</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 1) прием заявления и документов и (или) информации, необходимых для </w:t>
      </w:r>
      <w:r>
        <w:rPr>
          <w:rFonts w:ascii="Times New Roman" w:hAnsi="Times New Roman" w:cs="Times New Roman"/>
          <w:sz w:val="28"/>
          <w:szCs w:val="28"/>
        </w:rPr>
        <w:t>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2) межведомственное информационное взаимодействие;</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lastRenderedPageBreak/>
        <w:t>3) принятие решения о предоставлении (об отказе в предоставлении)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4) предоставление результата муниципальной услуги.</w:t>
      </w:r>
    </w:p>
    <w:p w:rsidR="00C1425D" w:rsidRDefault="00C1425D">
      <w:pPr>
        <w:pStyle w:val="af1"/>
        <w:ind w:firstLine="708"/>
        <w:jc w:val="both"/>
        <w:rPr>
          <w:rFonts w:ascii="Times New Roman" w:hAnsi="Times New Roman" w:cs="Times New Roman"/>
          <w:sz w:val="28"/>
          <w:szCs w:val="28"/>
        </w:rPr>
      </w:pPr>
    </w:p>
    <w:p w:rsidR="00C1425D" w:rsidRDefault="00E440FB">
      <w:pPr>
        <w:pStyle w:val="af1"/>
        <w:ind w:firstLine="708"/>
        <w:jc w:val="center"/>
        <w:rPr>
          <w:rFonts w:ascii="Times New Roman" w:hAnsi="Times New Roman" w:cs="Times New Roman"/>
          <w:b/>
          <w:sz w:val="28"/>
          <w:szCs w:val="28"/>
        </w:rPr>
      </w:pPr>
      <w:r>
        <w:rPr>
          <w:rFonts w:ascii="Times New Roman" w:hAnsi="Times New Roman" w:cs="Times New Roman"/>
          <w:b/>
          <w:sz w:val="28"/>
          <w:szCs w:val="28"/>
        </w:rPr>
        <w:t>Прием заявления и документов</w:t>
      </w:r>
      <w:r>
        <w:rPr>
          <w:rFonts w:ascii="Times New Roman" w:hAnsi="Times New Roman" w:cs="Times New Roman"/>
          <w:b/>
          <w:sz w:val="28"/>
          <w:szCs w:val="28"/>
        </w:rPr>
        <w:t xml:space="preserve"> и (или) информации, необходимых для 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48.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w:t>
      </w:r>
      <w:r>
        <w:rPr>
          <w:rFonts w:ascii="Times New Roman" w:hAnsi="Times New Roman" w:cs="Times New Roman"/>
          <w:sz w:val="28"/>
          <w:szCs w:val="28"/>
        </w:rPr>
        <w:t>ы, указанные в п. 14 Административного регламента.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Заявление должно содержать:</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 полное наименование Уполномоченного органа, предоставляющего муниципальную услугу;</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сведения, позволяющие идентифицировать заявителя, содержащиеся в документах, предусмотренных </w:t>
      </w:r>
      <w:r>
        <w:rPr>
          <w:rFonts w:ascii="Times New Roman" w:hAnsi="Times New Roman" w:cs="Times New Roman"/>
          <w:sz w:val="28"/>
          <w:szCs w:val="28"/>
        </w:rPr>
        <w:t>законодательством Российской Федерации;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дополнительные сведения, необходимые для 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rPr>
        <w:t>еречень прилагаемых к заявлению документов и (или) информации.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w:t>
      </w:r>
      <w:r>
        <w:rPr>
          <w:rFonts w:ascii="Times New Roman" w:hAnsi="Times New Roman" w:cs="Times New Roman"/>
          <w:sz w:val="28"/>
          <w:szCs w:val="28"/>
        </w:rPr>
        <w:t>льной подачи заявления в какой-либо иной форме.</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Уполномоченного органа, </w:t>
      </w:r>
      <w:r>
        <w:rPr>
          <w:rFonts w:ascii="Times New Roman" w:eastAsia="Times New Roman" w:hAnsi="Times New Roman" w:cs="Times New Roman"/>
          <w:sz w:val="28"/>
          <w:szCs w:val="28"/>
          <w:lang w:eastAsia="ru-RU"/>
        </w:rPr>
        <w:t>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Способами установления личности з</w:t>
      </w:r>
      <w:r>
        <w:rPr>
          <w:rFonts w:ascii="Times New Roman" w:eastAsia="Times New Roman" w:hAnsi="Times New Roman" w:cs="Times New Roman"/>
          <w:sz w:val="28"/>
          <w:szCs w:val="28"/>
          <w:lang w:eastAsia="ru-RU"/>
        </w:rPr>
        <w:t>аявителя (его представителя) являются:</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подаче заявления посредством Единого портала - </w:t>
      </w:r>
      <w:r>
        <w:rPr>
          <w:rFonts w:ascii="Times New Roman" w:eastAsia="Times New Roman" w:hAnsi="Times New Roman" w:cs="Times New Roman"/>
          <w:sz w:val="28"/>
          <w:szCs w:val="28"/>
          <w:lang w:eastAsia="ru-RU"/>
        </w:rPr>
        <w:t>электронная подпись заявителя (его представителя);</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и документов и (или) информации, н</w:t>
      </w:r>
      <w:r>
        <w:rPr>
          <w:rFonts w:ascii="Times New Roman" w:hAnsi="Times New Roman" w:cs="Times New Roman"/>
          <w:sz w:val="28"/>
          <w:szCs w:val="28"/>
        </w:rPr>
        <w:t>еобходимых для предоставления муниципальной услуги в Уполномоченном органе или МФЦ не превышает 1 рабочий день.</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 наличии оснований для отказа в приеме документов, необходимых для предоставления муниципальной услуги, указанных в п. 16 Административного р</w:t>
      </w:r>
      <w:r>
        <w:rPr>
          <w:rFonts w:ascii="Times New Roman" w:hAnsi="Times New Roman" w:cs="Times New Roman"/>
          <w:sz w:val="28"/>
          <w:szCs w:val="28"/>
        </w:rPr>
        <w:t>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w:t>
      </w:r>
      <w:r>
        <w:rPr>
          <w:rFonts w:ascii="Times New Roman" w:hAnsi="Times New Roman" w:cs="Times New Roman"/>
          <w:sz w:val="28"/>
          <w:szCs w:val="28"/>
        </w:rPr>
        <w:t>мых для предоставления муниципальной услуги по форме, приведенной в приложении 6 к  Административному регламенту.</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Заявление и документы и (или) информация, необходимые для предоставления муниципальной услуги, не могут быть приняты Уполномоченным органом и </w:t>
      </w:r>
      <w:r>
        <w:rPr>
          <w:rFonts w:ascii="Times New Roman" w:hAnsi="Times New Roman" w:cs="Times New Roman"/>
          <w:sz w:val="28"/>
          <w:szCs w:val="28"/>
        </w:rPr>
        <w:t xml:space="preserve">МФЦ по выбору заявителя независимо от его места жительства или места пребывания. </w:t>
      </w:r>
    </w:p>
    <w:p w:rsidR="00C1425D" w:rsidRDefault="00C1425D">
      <w:pPr>
        <w:pStyle w:val="af1"/>
        <w:ind w:firstLine="708"/>
        <w:jc w:val="both"/>
        <w:rPr>
          <w:rFonts w:ascii="Times New Roman" w:hAnsi="Times New Roman" w:cs="Times New Roman"/>
          <w:sz w:val="28"/>
          <w:szCs w:val="28"/>
        </w:rPr>
      </w:pPr>
    </w:p>
    <w:p w:rsidR="00C1425D" w:rsidRDefault="00E440FB">
      <w:pPr>
        <w:pStyle w:val="af1"/>
        <w:ind w:firstLine="708"/>
        <w:jc w:val="center"/>
        <w:rPr>
          <w:rFonts w:ascii="Times New Roman" w:hAnsi="Times New Roman" w:cs="Times New Roman"/>
          <w:b/>
          <w:sz w:val="28"/>
          <w:szCs w:val="28"/>
        </w:rPr>
      </w:pPr>
      <w:r>
        <w:rPr>
          <w:rFonts w:ascii="Times New Roman" w:hAnsi="Times New Roman" w:cs="Times New Roman"/>
          <w:b/>
          <w:sz w:val="28"/>
          <w:szCs w:val="28"/>
        </w:rPr>
        <w:t>Межведомственное информационное взаимодействие</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 Основанием для направления межведомственного запроса в органы (организации), представляющие сведения в рамках межведомстве</w:t>
      </w:r>
      <w:r>
        <w:rPr>
          <w:rFonts w:ascii="Times New Roman" w:eastAsia="Times New Roman" w:hAnsi="Times New Roman" w:cs="Times New Roman"/>
          <w:sz w:val="28"/>
          <w:szCs w:val="28"/>
          <w:lang w:eastAsia="ru-RU"/>
        </w:rPr>
        <w:t>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Уполномоченное должностное лицо Уполномоченного органа в течение 2 дней после регистрации заявления о </w:t>
      </w:r>
      <w:r>
        <w:rPr>
          <w:rFonts w:ascii="Times New Roman" w:eastAsia="Times New Roman" w:hAnsi="Times New Roman" w:cs="Times New Roman"/>
          <w:sz w:val="28"/>
          <w:szCs w:val="28"/>
          <w:lang w:eastAsia="ru-RU"/>
        </w:rPr>
        <w:t>предоставлении муниципальной услуги направляет межведомственные запросы в следующие органы (организации):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а) ПФР России: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сведения об инвалидности, содержащиеся в федеральном реестре инвалидов;</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проверка соответствия фамильно-именной группы, даты рождения, п</w:t>
      </w:r>
      <w:r>
        <w:rPr>
          <w:rFonts w:ascii="Times New Roman" w:hAnsi="Times New Roman" w:cs="Times New Roman"/>
          <w:sz w:val="28"/>
          <w:szCs w:val="28"/>
        </w:rPr>
        <w:t>ола и СНИЛС;</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б) Росреестр:</w:t>
      </w:r>
    </w:p>
    <w:p w:rsidR="00C1425D" w:rsidRDefault="00E440FB">
      <w:pPr>
        <w:pStyle w:val="af1"/>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r>
      <w:r>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в) ФНС России: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сведени</w:t>
      </w:r>
      <w:r>
        <w:rPr>
          <w:rFonts w:ascii="Times New Roman" w:hAnsi="Times New Roman" w:cs="Times New Roman"/>
          <w:sz w:val="28"/>
          <w:szCs w:val="28"/>
        </w:rPr>
        <w:t xml:space="preserve">я о рождении, о заключении брака;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г) МВД России: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50.</w:t>
      </w:r>
      <w:r>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w:t>
      </w:r>
      <w:r>
        <w:rPr>
          <w:rFonts w:ascii="Times New Roman" w:hAnsi="Times New Roman" w:cs="Times New Roman"/>
          <w:sz w:val="28"/>
          <w:szCs w:val="28"/>
        </w:rPr>
        <w:t xml:space="preserve">а межведомственный запрос не установлены федеральными законами, </w:t>
      </w:r>
      <w:r>
        <w:rPr>
          <w:rFonts w:ascii="Times New Roman" w:hAnsi="Times New Roman" w:cs="Times New Roman"/>
          <w:sz w:val="28"/>
          <w:szCs w:val="28"/>
        </w:rPr>
        <w:lastRenderedPageBreak/>
        <w:t>нормативными правовыми актами Правительства Российской Федерации и нормативными правовыми актами Оренбургской области.</w:t>
      </w:r>
    </w:p>
    <w:p w:rsidR="00C1425D" w:rsidRDefault="00C1425D">
      <w:pPr>
        <w:pStyle w:val="af1"/>
        <w:ind w:firstLine="708"/>
        <w:jc w:val="both"/>
        <w:rPr>
          <w:rFonts w:ascii="Times New Roman" w:hAnsi="Times New Roman" w:cs="Times New Roman"/>
          <w:sz w:val="28"/>
          <w:szCs w:val="28"/>
        </w:rPr>
      </w:pPr>
    </w:p>
    <w:p w:rsidR="00C1425D" w:rsidRDefault="00E440FB">
      <w:pPr>
        <w:pStyle w:val="af1"/>
        <w:ind w:firstLine="708"/>
        <w:jc w:val="center"/>
        <w:rPr>
          <w:rFonts w:ascii="Times New Roman" w:hAnsi="Times New Roman" w:cs="Times New Roman"/>
          <w:b/>
          <w:sz w:val="28"/>
          <w:szCs w:val="28"/>
        </w:rPr>
      </w:pPr>
      <w:r>
        <w:rPr>
          <w:rFonts w:ascii="Times New Roman" w:hAnsi="Times New Roman" w:cs="Times New Roman"/>
          <w:b/>
          <w:sz w:val="28"/>
          <w:szCs w:val="28"/>
        </w:rPr>
        <w:t>Принятие решения о предоставлении (об отказе в предоставлении) муниципал</w:t>
      </w:r>
      <w:r>
        <w:rPr>
          <w:rFonts w:ascii="Times New Roman" w:hAnsi="Times New Roman" w:cs="Times New Roman"/>
          <w:b/>
          <w:sz w:val="28"/>
          <w:szCs w:val="28"/>
        </w:rPr>
        <w:t>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Основанием для отказа в предоставлении муниципальной у</w:t>
      </w:r>
      <w:r>
        <w:rPr>
          <w:rFonts w:ascii="Times New Roman" w:hAnsi="Times New Roman" w:cs="Times New Roman"/>
          <w:sz w:val="28"/>
          <w:szCs w:val="28"/>
        </w:rPr>
        <w:t>слуги является:</w:t>
      </w:r>
    </w:p>
    <w:p w:rsidR="00C1425D" w:rsidRDefault="00E440FB">
      <w:pPr>
        <w:pStyle w:val="af1"/>
        <w:jc w:val="both"/>
        <w:rPr>
          <w:rFonts w:ascii="Times New Roman" w:hAnsi="Times New Roman" w:cs="Times New Roman"/>
          <w:sz w:val="28"/>
          <w:szCs w:val="28"/>
        </w:rPr>
      </w:pPr>
      <w:r>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52. Срок принятия решения о предоставлении (об отказе в предоставлении) муниципальной услуги </w:t>
      </w:r>
      <w:r>
        <w:rPr>
          <w:rFonts w:ascii="Times New Roman" w:hAnsi="Times New Roman" w:cs="Times New Roman"/>
          <w:sz w:val="28"/>
          <w:szCs w:val="28"/>
        </w:rPr>
        <w:t>составляет - 1 рабочий день с даты получения Уполномоченным органом всех сведений, необходимых для принятия решения.</w:t>
      </w:r>
    </w:p>
    <w:p w:rsidR="00C1425D" w:rsidRDefault="00C1425D">
      <w:pPr>
        <w:pStyle w:val="af1"/>
        <w:ind w:firstLine="708"/>
        <w:jc w:val="both"/>
        <w:rPr>
          <w:rFonts w:ascii="Times New Roman" w:hAnsi="Times New Roman" w:cs="Times New Roman"/>
          <w:b/>
          <w:sz w:val="28"/>
          <w:szCs w:val="28"/>
        </w:rPr>
      </w:pPr>
    </w:p>
    <w:p w:rsidR="00C1425D" w:rsidRDefault="00E440FB">
      <w:pPr>
        <w:pStyle w:val="af1"/>
        <w:ind w:firstLine="708"/>
        <w:jc w:val="center"/>
        <w:rPr>
          <w:rFonts w:ascii="Times New Roman" w:hAnsi="Times New Roman" w:cs="Times New Roman"/>
          <w:b/>
          <w:sz w:val="28"/>
          <w:szCs w:val="28"/>
        </w:rPr>
      </w:pPr>
      <w:r>
        <w:rPr>
          <w:rFonts w:ascii="Times New Roman" w:hAnsi="Times New Roman" w:cs="Times New Roman"/>
          <w:b/>
          <w:sz w:val="28"/>
          <w:szCs w:val="28"/>
        </w:rPr>
        <w:t>Предоставление результата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53. Результат предоставления муниципальной услуги предоставляется заявителю (его представит</w:t>
      </w:r>
      <w:r>
        <w:rPr>
          <w:rFonts w:ascii="Times New Roman" w:hAnsi="Times New Roman" w:cs="Times New Roman"/>
          <w:sz w:val="28"/>
          <w:szCs w:val="28"/>
        </w:rPr>
        <w:t>елю) следующими способами: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на бумажном носителе, посредством личного обращения в Уполно</w:t>
      </w:r>
      <w:r>
        <w:rPr>
          <w:rFonts w:ascii="Times New Roman" w:hAnsi="Times New Roman" w:cs="Times New Roman"/>
          <w:sz w:val="28"/>
          <w:szCs w:val="28"/>
        </w:rPr>
        <w:t>моченный орган или в МФЦ.</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Срок предоставления заявителю результата муниципальной услуги – 1 рабочий день со дня принятия решения о предоставлении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Результат муниципальной услуги не может</w:t>
      </w:r>
      <w:r>
        <w:rPr>
          <w:rFonts w:ascii="Times New Roman" w:hAnsi="Times New Roman" w:cs="Times New Roman"/>
          <w:i/>
          <w:sz w:val="28"/>
          <w:szCs w:val="28"/>
        </w:rPr>
        <w:t xml:space="preserve"> </w:t>
      </w:r>
      <w:r>
        <w:rPr>
          <w:rFonts w:ascii="Times New Roman" w:hAnsi="Times New Roman" w:cs="Times New Roman"/>
          <w:sz w:val="28"/>
          <w:szCs w:val="28"/>
        </w:rPr>
        <w:t>быть предоставлен заявителю Уполномоченным орган</w:t>
      </w:r>
      <w:r>
        <w:rPr>
          <w:rFonts w:ascii="Times New Roman" w:hAnsi="Times New Roman" w:cs="Times New Roman"/>
          <w:sz w:val="28"/>
          <w:szCs w:val="28"/>
        </w:rPr>
        <w:t xml:space="preserve">ом или МФЦ по выбору заявителя независимо от его места жительства или места пребывания.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Снятие с учета граждан, нуждающихся в предоставлении жилого помещения</w:t>
      </w:r>
    </w:p>
    <w:p w:rsidR="00C1425D" w:rsidRDefault="00E440FB">
      <w:pPr>
        <w:ind w:firstLine="708"/>
        <w:jc w:val="both"/>
        <w:rPr>
          <w:sz w:val="28"/>
          <w:szCs w:val="28"/>
        </w:rPr>
      </w:pPr>
      <w:r>
        <w:rPr>
          <w:sz w:val="28"/>
          <w:szCs w:val="28"/>
        </w:rPr>
        <w:t xml:space="preserve">54. Максимальный срок предоставления муниципальной услуги – 30 рабочих дней со дня выявления </w:t>
      </w:r>
      <w:r>
        <w:rPr>
          <w:sz w:val="28"/>
          <w:szCs w:val="28"/>
        </w:rPr>
        <w:t>обстоятельств, являющихся основанием принятия решения о снятии гражданина с учета в качестве нуждающегося в жилом помещении.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 55. Результатом предоставления муниципальной услуги является: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а) уведомление о снятии с учета граждан, нуждающихся в жилых помеще</w:t>
      </w:r>
      <w:r>
        <w:rPr>
          <w:rFonts w:ascii="Times New Roman" w:hAnsi="Times New Roman" w:cs="Times New Roman"/>
          <w:sz w:val="28"/>
          <w:szCs w:val="28"/>
        </w:rPr>
        <w:t>ниях;</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б) решение об отказе в предоставлении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56. Вариант предоставления муниципальной услуги включает в себя выполнение следующих административных процедур:</w:t>
      </w:r>
    </w:p>
    <w:p w:rsidR="00C1425D" w:rsidRDefault="00E440FB">
      <w:pPr>
        <w:pStyle w:val="af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1) прием заявления и документов и (или) информации, необходимых для предоста</w:t>
      </w:r>
      <w:r>
        <w:rPr>
          <w:rFonts w:ascii="Times New Roman" w:hAnsi="Times New Roman" w:cs="Times New Roman"/>
          <w:sz w:val="28"/>
          <w:szCs w:val="28"/>
        </w:rPr>
        <w:t>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2) межведомственное информационное взаимодействие;</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3) принятие решения о предоставлении (об отказе в предоставлении)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4) предоставление результата муниципальной услуги.</w:t>
      </w:r>
    </w:p>
    <w:p w:rsidR="00C1425D" w:rsidRDefault="00C1425D">
      <w:pPr>
        <w:pStyle w:val="af1"/>
        <w:ind w:firstLine="708"/>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Прием заявления и документов и (или)</w:t>
      </w:r>
      <w:r>
        <w:rPr>
          <w:rFonts w:ascii="Times New Roman" w:hAnsi="Times New Roman" w:cs="Times New Roman"/>
          <w:b/>
          <w:sz w:val="28"/>
          <w:szCs w:val="28"/>
        </w:rPr>
        <w:t xml:space="preserve"> информации, необходимых для 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57.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w:t>
      </w:r>
      <w:r>
        <w:rPr>
          <w:rFonts w:ascii="Times New Roman" w:hAnsi="Times New Roman" w:cs="Times New Roman"/>
          <w:sz w:val="28"/>
          <w:szCs w:val="28"/>
        </w:rPr>
        <w:t>нные в п. 14 Административного регламента.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Заявление должно содержать:</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 полное наименование Уполномоченного органа, предоставляющего муниципальную услугу;</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w:t>
      </w:r>
      <w:r>
        <w:rPr>
          <w:rFonts w:ascii="Times New Roman" w:hAnsi="Times New Roman" w:cs="Times New Roman"/>
          <w:sz w:val="28"/>
          <w:szCs w:val="28"/>
        </w:rPr>
        <w:t>тельством Российской Федерации;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дополнительные сведения, необходимые для 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w:t>
      </w:r>
      <w:r>
        <w:rPr>
          <w:rFonts w:ascii="Times New Roman" w:hAnsi="Times New Roman" w:cs="Times New Roman"/>
          <w:sz w:val="28"/>
          <w:szCs w:val="28"/>
        </w:rPr>
        <w:t>прилагаемых к заявлению документов и (или) информации.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w:t>
      </w:r>
      <w:r>
        <w:rPr>
          <w:rFonts w:ascii="Times New Roman" w:hAnsi="Times New Roman" w:cs="Times New Roman"/>
          <w:sz w:val="28"/>
          <w:szCs w:val="28"/>
        </w:rPr>
        <w:t>дачи заявления в какой-либо иной форме.</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Уполномоченного органа, осуществляющий пр</w:t>
      </w:r>
      <w:r>
        <w:rPr>
          <w:rFonts w:ascii="Times New Roman" w:eastAsia="Times New Roman" w:hAnsi="Times New Roman" w:cs="Times New Roman"/>
          <w:sz w:val="28"/>
          <w:szCs w:val="28"/>
          <w:lang w:eastAsia="ru-RU"/>
        </w:rPr>
        <w:t>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Способами установления личности заявителя (его </w:t>
      </w:r>
      <w:r>
        <w:rPr>
          <w:rFonts w:ascii="Times New Roman" w:eastAsia="Times New Roman" w:hAnsi="Times New Roman" w:cs="Times New Roman"/>
          <w:sz w:val="28"/>
          <w:szCs w:val="28"/>
          <w:lang w:eastAsia="ru-RU"/>
        </w:rPr>
        <w:t>представителя) являются:</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подаче заявления посредством Единого портала - электронная по</w:t>
      </w:r>
      <w:r>
        <w:rPr>
          <w:rFonts w:ascii="Times New Roman" w:eastAsia="Times New Roman" w:hAnsi="Times New Roman" w:cs="Times New Roman"/>
          <w:sz w:val="28"/>
          <w:szCs w:val="28"/>
          <w:lang w:eastAsia="ru-RU"/>
        </w:rPr>
        <w:t>дпись заявителя (его представителя);</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lastRenderedPageBreak/>
        <w:t>Срок регистрации заявления и документов и (или) информации, необходимых для</w:t>
      </w:r>
      <w:r>
        <w:rPr>
          <w:rFonts w:ascii="Times New Roman" w:hAnsi="Times New Roman" w:cs="Times New Roman"/>
          <w:sz w:val="28"/>
          <w:szCs w:val="28"/>
        </w:rPr>
        <w:t xml:space="preserve"> предоставления муниципальной услуги в Уполномоченном органе или МФЦ не превышает 1 рабочий день.</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w:t>
      </w:r>
      <w:r>
        <w:rPr>
          <w:rFonts w:ascii="Times New Roman" w:hAnsi="Times New Roman" w:cs="Times New Roman"/>
          <w:sz w:val="28"/>
          <w:szCs w:val="28"/>
        </w:rPr>
        <w:t>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w:t>
      </w:r>
      <w:r>
        <w:rPr>
          <w:rFonts w:ascii="Times New Roman" w:hAnsi="Times New Roman" w:cs="Times New Roman"/>
          <w:sz w:val="28"/>
          <w:szCs w:val="28"/>
        </w:rPr>
        <w:t>тавления муниципальной услуги по форме, приведенной в приложении 6 к  Административному регламенту.</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Заявление и документы и (или) информация, необходимые для предоставления муниципальной услуги, не могут быть приняты Уполномоченным органом и МФЦ по выбору </w:t>
      </w:r>
      <w:r>
        <w:rPr>
          <w:rFonts w:ascii="Times New Roman" w:hAnsi="Times New Roman" w:cs="Times New Roman"/>
          <w:sz w:val="28"/>
          <w:szCs w:val="28"/>
        </w:rPr>
        <w:t xml:space="preserve">заявителя независимо от его места жительства или места пребывания. </w:t>
      </w:r>
    </w:p>
    <w:p w:rsidR="00C1425D" w:rsidRDefault="00C1425D">
      <w:pPr>
        <w:pStyle w:val="af1"/>
        <w:ind w:firstLine="708"/>
        <w:jc w:val="both"/>
        <w:rPr>
          <w:rFonts w:ascii="Times New Roman" w:hAnsi="Times New Roman" w:cs="Times New Roman"/>
          <w:sz w:val="28"/>
          <w:szCs w:val="28"/>
        </w:rPr>
      </w:pPr>
    </w:p>
    <w:p w:rsidR="00C1425D" w:rsidRDefault="00E440FB">
      <w:pPr>
        <w:pStyle w:val="af1"/>
        <w:ind w:firstLine="708"/>
        <w:jc w:val="center"/>
        <w:rPr>
          <w:rFonts w:ascii="Times New Roman" w:hAnsi="Times New Roman" w:cs="Times New Roman"/>
          <w:b/>
          <w:sz w:val="28"/>
          <w:szCs w:val="28"/>
        </w:rPr>
      </w:pPr>
      <w:r>
        <w:rPr>
          <w:rFonts w:ascii="Times New Roman" w:hAnsi="Times New Roman" w:cs="Times New Roman"/>
          <w:b/>
          <w:sz w:val="28"/>
          <w:szCs w:val="28"/>
        </w:rPr>
        <w:t>Межведомственное информационное взаимодействие</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 Основанием для направления межведомственного запроса в органы (организации), представляющие сведения в рамках межведомственного информац</w:t>
      </w:r>
      <w:r>
        <w:rPr>
          <w:rFonts w:ascii="Times New Roman" w:eastAsia="Times New Roman" w:hAnsi="Times New Roman" w:cs="Times New Roman"/>
          <w:sz w:val="28"/>
          <w:szCs w:val="28"/>
          <w:lang w:eastAsia="ru-RU"/>
        </w:rPr>
        <w:t>ионного взаимодействия, является непредставление заявителем самостоятельно документов, предусмотренных п. 15 Административного регламента.</w:t>
      </w:r>
    </w:p>
    <w:p w:rsidR="00C1425D" w:rsidRDefault="00E440FB">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Уполномоченное должностное лицо Уполномоченного органа в течение 2 дней после регистрации заявления о предоставлении </w:t>
      </w:r>
      <w:r>
        <w:rPr>
          <w:rFonts w:ascii="Times New Roman" w:eastAsia="Times New Roman" w:hAnsi="Times New Roman" w:cs="Times New Roman"/>
          <w:sz w:val="28"/>
          <w:szCs w:val="28"/>
          <w:lang w:eastAsia="ru-RU"/>
        </w:rPr>
        <w:t>муниципальной услуги направляет межведомственные запросы в следующие органы (организации):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а) ПФР России: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сведения об инвалидности, содержащиеся в федеральном реестре инвалидов;</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проверка соответствия фамильно-именной группы, даты рождения, пола и СНИЛС;</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 xml:space="preserve"> Росреестр:</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в) ФНС России: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сведения о рождении, о з</w:t>
      </w:r>
      <w:r>
        <w:rPr>
          <w:rFonts w:ascii="Times New Roman" w:hAnsi="Times New Roman" w:cs="Times New Roman"/>
          <w:sz w:val="28"/>
          <w:szCs w:val="28"/>
        </w:rPr>
        <w:t xml:space="preserve">аключении брака; </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г) МВД России: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59. Результатом выпо</w:t>
      </w:r>
      <w:r>
        <w:rPr>
          <w:rFonts w:ascii="Times New Roman" w:hAnsi="Times New Roman" w:cs="Times New Roman"/>
          <w:sz w:val="28"/>
          <w:szCs w:val="28"/>
        </w:rPr>
        <w:t xml:space="preserve">лнения административной процедуры является получение ответа на запрос в течение не более 5 рабочих дней со дня его </w:t>
      </w:r>
      <w:r>
        <w:rPr>
          <w:rFonts w:ascii="Times New Roman" w:hAnsi="Times New Roman" w:cs="Times New Roman"/>
          <w:sz w:val="28"/>
          <w:szCs w:val="28"/>
        </w:rPr>
        <w:lastRenderedPageBreak/>
        <w:t>поступления в орган или организацию, представляющие документ и информацию, если иные сроки подготовки и направления ответа на межведомственны</w:t>
      </w:r>
      <w:r>
        <w:rPr>
          <w:rFonts w:ascii="Times New Roman" w:hAnsi="Times New Roman" w:cs="Times New Roman"/>
          <w:sz w:val="28"/>
          <w:szCs w:val="28"/>
        </w:rPr>
        <w:t>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C1425D" w:rsidRDefault="00C1425D">
      <w:pPr>
        <w:pStyle w:val="af1"/>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Принятие решения о предоставлении (об отказе в предоставлении)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60. К</w:t>
      </w:r>
      <w:r>
        <w:rPr>
          <w:rFonts w:ascii="Times New Roman" w:hAnsi="Times New Roman" w:cs="Times New Roman"/>
          <w:sz w:val="28"/>
          <w:szCs w:val="28"/>
        </w:rPr>
        <w:t>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Основанием для отказа в предоставлении муниципальной услуги является: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61. Срок принятия решения о предоставлении (об отказе в предоставлении) муниципальной услуги составляет - 20 рабоч</w:t>
      </w:r>
      <w:r>
        <w:rPr>
          <w:rFonts w:ascii="Times New Roman" w:hAnsi="Times New Roman" w:cs="Times New Roman"/>
          <w:sz w:val="28"/>
          <w:szCs w:val="28"/>
        </w:rPr>
        <w:t>их дней с даты получения Уполномоченным органом всех сведений, необходимых для принятия решения.</w:t>
      </w:r>
    </w:p>
    <w:p w:rsidR="00C1425D" w:rsidRDefault="00C1425D">
      <w:pPr>
        <w:pStyle w:val="af1"/>
        <w:ind w:firstLine="708"/>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Предоставление результата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62. Результат предоставления муниципальной услуги предоставляется заявителю (его представителю) следующими </w:t>
      </w:r>
      <w:r>
        <w:rPr>
          <w:rFonts w:ascii="Times New Roman" w:hAnsi="Times New Roman" w:cs="Times New Roman"/>
          <w:sz w:val="28"/>
          <w:szCs w:val="28"/>
        </w:rPr>
        <w:t>способами: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на бумажном носителе, посредством личного обращения в Уполномоченный орган и</w:t>
      </w:r>
      <w:r>
        <w:rPr>
          <w:rFonts w:ascii="Times New Roman" w:hAnsi="Times New Roman" w:cs="Times New Roman"/>
          <w:sz w:val="28"/>
          <w:szCs w:val="28"/>
        </w:rPr>
        <w:t>ли в МФЦ.</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Срок предоставления заявителю результата муниципальной услуги - 2 рабочих дней со дня принятия решения о предоставлении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 муниципальной услуги не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C1425D" w:rsidRDefault="00C1425D">
      <w:pPr>
        <w:pStyle w:val="af1"/>
        <w:jc w:val="both"/>
        <w:rPr>
          <w:rFonts w:ascii="Times New Roman" w:hAnsi="Times New Roman" w:cs="Times New Roman"/>
          <w:b/>
          <w:sz w:val="28"/>
          <w:szCs w:val="28"/>
        </w:rPr>
      </w:pPr>
    </w:p>
    <w:p w:rsidR="00C1425D" w:rsidRDefault="00E440FB">
      <w:pPr>
        <w:pStyle w:val="af1"/>
        <w:ind w:firstLine="708"/>
        <w:jc w:val="center"/>
        <w:rPr>
          <w:rFonts w:ascii="Times New Roman" w:hAnsi="Times New Roman" w:cs="Times New Roman"/>
          <w:b/>
          <w:sz w:val="28"/>
          <w:szCs w:val="28"/>
        </w:rPr>
      </w:pPr>
      <w:r>
        <w:rPr>
          <w:rFonts w:ascii="Times New Roman" w:hAnsi="Times New Roman" w:cs="Times New Roman"/>
          <w:b/>
          <w:sz w:val="28"/>
          <w:szCs w:val="28"/>
        </w:rPr>
        <w:t>Исправление допущенных опечаток и ошибок в выданных в результате предоставлен</w:t>
      </w:r>
      <w:r>
        <w:rPr>
          <w:rFonts w:ascii="Times New Roman" w:hAnsi="Times New Roman" w:cs="Times New Roman"/>
          <w:b/>
          <w:sz w:val="28"/>
          <w:szCs w:val="28"/>
        </w:rPr>
        <w:t>ия муниципальной услуги документах</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63. 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w:t>
      </w:r>
      <w:r>
        <w:rPr>
          <w:rFonts w:ascii="Times New Roman" w:hAnsi="Times New Roman" w:cs="Times New Roman"/>
          <w:sz w:val="28"/>
          <w:szCs w:val="28"/>
        </w:rPr>
        <w:t>м об исправлении опечаток и (или) ошибок, допущенных в выданных в результате предоставления муниципальной услуги документах.</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lastRenderedPageBreak/>
        <w:t>Уполномоченный орган рассматривает заявление и пакет документов, представленные заявителем, и проводит проверку указанных в заявлен</w:t>
      </w:r>
      <w:r>
        <w:rPr>
          <w:rFonts w:ascii="Times New Roman" w:hAnsi="Times New Roman" w:cs="Times New Roman"/>
          <w:sz w:val="28"/>
          <w:szCs w:val="28"/>
        </w:rPr>
        <w:t>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w:t>
      </w:r>
      <w:r>
        <w:rPr>
          <w:rFonts w:ascii="Times New Roman" w:hAnsi="Times New Roman" w:cs="Times New Roman"/>
          <w:sz w:val="28"/>
          <w:szCs w:val="28"/>
        </w:rPr>
        <w:t>е и замену указанных документов.</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64. 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муниципальной услуги документах.</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В случае</w:t>
      </w:r>
      <w:r>
        <w:rPr>
          <w:rFonts w:ascii="Times New Roman" w:hAnsi="Times New Roman" w:cs="Times New Roman"/>
          <w:sz w:val="28"/>
          <w:szCs w:val="28"/>
        </w:rPr>
        <w:t xml:space="preserve">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w:t>
      </w:r>
      <w:r>
        <w:rPr>
          <w:rFonts w:ascii="Times New Roman" w:hAnsi="Times New Roman" w:cs="Times New Roman"/>
          <w:sz w:val="28"/>
          <w:szCs w:val="28"/>
        </w:rPr>
        <w:t>чаток и (или) ошибок.</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65. Дубликат документа по результатам рассмотрения муниципальной услуги не предусмотрен.</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Копию решения, выданного по результатам рассмотрения муниципальной услуги, возможно получить в Уполномоченном органе. Максимальное время выдачи к</w:t>
      </w:r>
      <w:r>
        <w:rPr>
          <w:rFonts w:ascii="Times New Roman" w:hAnsi="Times New Roman" w:cs="Times New Roman"/>
          <w:sz w:val="28"/>
          <w:szCs w:val="28"/>
        </w:rPr>
        <w:t>опии решения не превышает 10 рабочих дней.</w:t>
      </w:r>
    </w:p>
    <w:p w:rsidR="00C1425D" w:rsidRDefault="00C1425D">
      <w:pPr>
        <w:pStyle w:val="af1"/>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IV. Формы контроля за исполнением административного регламента</w:t>
      </w:r>
    </w:p>
    <w:p w:rsidR="00C1425D" w:rsidRDefault="00C1425D">
      <w:pPr>
        <w:pStyle w:val="af1"/>
        <w:jc w:val="both"/>
        <w:rPr>
          <w:rFonts w:ascii="Times New Roman" w:hAnsi="Times New Roman" w:cs="Times New Roman"/>
          <w:b/>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Порядок осуществления текущего контроля за соблюдением</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положений Административного регламента и ины</w:t>
      </w:r>
      <w:r>
        <w:rPr>
          <w:rFonts w:ascii="Times New Roman" w:hAnsi="Times New Roman" w:cs="Times New Roman"/>
          <w:b/>
          <w:sz w:val="28"/>
          <w:szCs w:val="28"/>
        </w:rPr>
        <w:t>х нормативных правовых актов, устанавливающих требования к предоставлению муниципальной услуги, а также принятием ими решений</w:t>
      </w:r>
    </w:p>
    <w:p w:rsidR="00C1425D" w:rsidRDefault="00C1425D">
      <w:pPr>
        <w:pStyle w:val="af1"/>
        <w:jc w:val="both"/>
        <w:rPr>
          <w:rFonts w:ascii="Times New Roman" w:hAnsi="Times New Roman" w:cs="Times New Roman"/>
          <w:sz w:val="28"/>
          <w:szCs w:val="28"/>
        </w:rPr>
      </w:pP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66. Текущий контроль за соблюдением и исполнением настоящего Административного регламента, иных нормативных правовых актов, устан</w:t>
      </w:r>
      <w:r>
        <w:rPr>
          <w:rFonts w:ascii="Times New Roman" w:hAnsi="Times New Roman" w:cs="Times New Roman"/>
          <w:sz w:val="28"/>
          <w:szCs w:val="28"/>
        </w:rPr>
        <w:t>авливающих требования к предоставлению муниципальной услуги, осуществляется на постоянной основе должностными лицами администрации МО Тоцкий сельсовет, уполномоченными на осуществление контроля за предоставлением муниципальной услуги.</w:t>
      </w:r>
    </w:p>
    <w:p w:rsidR="00C1425D" w:rsidRDefault="00E440FB">
      <w:pPr>
        <w:pStyle w:val="af1"/>
        <w:ind w:firstLine="708"/>
        <w:jc w:val="both"/>
        <w:rPr>
          <w:rFonts w:ascii="Times New Roman" w:hAnsi="Times New Roman" w:cs="Times New Roman"/>
          <w:i/>
          <w:sz w:val="28"/>
          <w:szCs w:val="28"/>
        </w:rPr>
      </w:pPr>
      <w:r>
        <w:rPr>
          <w:rFonts w:ascii="Times New Roman" w:hAnsi="Times New Roman" w:cs="Times New Roman"/>
          <w:sz w:val="28"/>
          <w:szCs w:val="28"/>
        </w:rPr>
        <w:t>Для текущего контроля</w:t>
      </w:r>
      <w:r>
        <w:rPr>
          <w:rFonts w:ascii="Times New Roman" w:hAnsi="Times New Roman" w:cs="Times New Roman"/>
          <w:sz w:val="28"/>
          <w:szCs w:val="28"/>
        </w:rPr>
        <w:t xml:space="preserve"> используются сведения служебной корреспонденции, устная и письменная информация специалистов и должностных лиц администрации МО Тоцкий сельсовет</w:t>
      </w:r>
      <w:r>
        <w:rPr>
          <w:rFonts w:ascii="Times New Roman" w:hAnsi="Times New Roman" w:cs="Times New Roman"/>
          <w:i/>
          <w:sz w:val="28"/>
          <w:szCs w:val="28"/>
        </w:rPr>
        <w:t>.</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w:t>
      </w:r>
      <w:r>
        <w:rPr>
          <w:rFonts w:ascii="Times New Roman" w:hAnsi="Times New Roman" w:cs="Times New Roman"/>
          <w:sz w:val="28"/>
          <w:szCs w:val="28"/>
        </w:rPr>
        <w:t>ии)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425D" w:rsidRDefault="00C1425D">
      <w:pPr>
        <w:pStyle w:val="af1"/>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 xml:space="preserve">Порядок и периодичность осуществления </w:t>
      </w:r>
      <w:r>
        <w:rPr>
          <w:rFonts w:ascii="Times New Roman" w:hAnsi="Times New Roman" w:cs="Times New Roman"/>
          <w:b/>
          <w:sz w:val="28"/>
          <w:szCs w:val="28"/>
        </w:rPr>
        <w:t>плановых</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и внеплановых проверок полноты и качества предоставления</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порядок и формы</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контроля за полнотой и качеством предоставления муниципальной услуги</w:t>
      </w:r>
    </w:p>
    <w:p w:rsidR="00C1425D" w:rsidRDefault="00C1425D">
      <w:pPr>
        <w:pStyle w:val="af1"/>
        <w:jc w:val="both"/>
        <w:rPr>
          <w:rFonts w:ascii="Times New Roman" w:hAnsi="Times New Roman" w:cs="Times New Roman"/>
          <w:sz w:val="28"/>
          <w:szCs w:val="28"/>
        </w:rPr>
      </w:pP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67. Контроль за полнотой и качеством предоставления муниципальной услу</w:t>
      </w:r>
      <w:r>
        <w:rPr>
          <w:rFonts w:ascii="Times New Roman" w:hAnsi="Times New Roman" w:cs="Times New Roman"/>
          <w:sz w:val="28"/>
          <w:szCs w:val="28"/>
        </w:rPr>
        <w:t>ги включает в себя проведение плановых и внеплановых проверок.</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w:t>
      </w:r>
      <w:r>
        <w:rPr>
          <w:rFonts w:ascii="Times New Roman" w:hAnsi="Times New Roman" w:cs="Times New Roman"/>
          <w:sz w:val="28"/>
          <w:szCs w:val="28"/>
        </w:rPr>
        <w:t>ления муниципальной услуги контролю подлежат:</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соблюдение положений настоящего Административного регламента;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w:t>
      </w:r>
      <w:r>
        <w:rPr>
          <w:rFonts w:ascii="Times New Roman" w:hAnsi="Times New Roman" w:cs="Times New Roman"/>
          <w:sz w:val="28"/>
          <w:szCs w:val="28"/>
        </w:rPr>
        <w:t>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w:t>
      </w:r>
      <w:r>
        <w:rPr>
          <w:rFonts w:ascii="Times New Roman" w:hAnsi="Times New Roman" w:cs="Times New Roman"/>
          <w:sz w:val="28"/>
          <w:szCs w:val="28"/>
        </w:rPr>
        <w:t>ктов Оренбургской области и нормативных правовых актов органов местного самоуправления Оренбургской области;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1425D" w:rsidRDefault="00C1425D">
      <w:pPr>
        <w:pStyle w:val="af1"/>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Ответственность до</w:t>
      </w:r>
      <w:r>
        <w:rPr>
          <w:rFonts w:ascii="Times New Roman" w:hAnsi="Times New Roman" w:cs="Times New Roman"/>
          <w:b/>
          <w:sz w:val="28"/>
          <w:szCs w:val="28"/>
        </w:rPr>
        <w:t>лжностных органа, предоставляющего муниципальную услугу, за решения и действия</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(бездействие), принимаемые (осуществляемые) ими в ходе</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C1425D" w:rsidRDefault="00C1425D">
      <w:pPr>
        <w:pStyle w:val="af1"/>
        <w:jc w:val="both"/>
        <w:rPr>
          <w:rFonts w:ascii="Times New Roman" w:hAnsi="Times New Roman" w:cs="Times New Roman"/>
          <w:b/>
          <w:sz w:val="28"/>
          <w:szCs w:val="28"/>
        </w:rPr>
      </w:pP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68. По результатам проведенных проверок в случае выявления нарушений положений </w:t>
      </w:r>
      <w:r>
        <w:rPr>
          <w:rFonts w:ascii="Times New Roman" w:hAnsi="Times New Roman" w:cs="Times New Roman"/>
          <w:sz w:val="28"/>
          <w:szCs w:val="28"/>
        </w:rPr>
        <w:t>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w:t>
      </w:r>
      <w:r>
        <w:rPr>
          <w:rFonts w:ascii="Times New Roman" w:hAnsi="Times New Roman" w:cs="Times New Roman"/>
          <w:sz w:val="28"/>
          <w:szCs w:val="28"/>
        </w:rPr>
        <w:t>льством Российской Федерации.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w:t>
      </w:r>
      <w:r>
        <w:rPr>
          <w:rFonts w:ascii="Times New Roman" w:hAnsi="Times New Roman" w:cs="Times New Roman"/>
          <w:sz w:val="28"/>
          <w:szCs w:val="28"/>
        </w:rPr>
        <w:t>ованиями законодательства.</w:t>
      </w:r>
    </w:p>
    <w:p w:rsidR="00C1425D" w:rsidRDefault="00C1425D">
      <w:pPr>
        <w:pStyle w:val="af1"/>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Требования к порядку и формам контроля за предоставлением</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C1425D" w:rsidRDefault="00C1425D">
      <w:pPr>
        <w:pStyle w:val="af1"/>
        <w:jc w:val="both"/>
        <w:rPr>
          <w:rFonts w:ascii="Times New Roman" w:hAnsi="Times New Roman" w:cs="Times New Roman"/>
          <w:sz w:val="28"/>
          <w:szCs w:val="28"/>
        </w:rPr>
      </w:pP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69. Граждане, их объединения и организации имеют право осуществлять контроль за предос</w:t>
      </w:r>
      <w:r>
        <w:rPr>
          <w:rFonts w:ascii="Times New Roman" w:hAnsi="Times New Roman" w:cs="Times New Roman"/>
          <w:sz w:val="28"/>
          <w:szCs w:val="28"/>
        </w:rPr>
        <w:t>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направлять замечания и </w:t>
      </w:r>
      <w:r>
        <w:rPr>
          <w:rFonts w:ascii="Times New Roman" w:hAnsi="Times New Roman" w:cs="Times New Roman"/>
          <w:sz w:val="28"/>
          <w:szCs w:val="28"/>
        </w:rPr>
        <w:t>предложения по улучшению доступности и качества предоставления муниципальной услуги;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70. Должностные лица Уполномоченного органа принимают меры к прекращению допущ</w:t>
      </w:r>
      <w:r>
        <w:rPr>
          <w:rFonts w:ascii="Times New Roman" w:hAnsi="Times New Roman" w:cs="Times New Roman"/>
          <w:sz w:val="28"/>
          <w:szCs w:val="28"/>
        </w:rPr>
        <w:t>енных нарушений, устраняют причины и условия, способствующие совершению нарушений.</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425D" w:rsidRDefault="00C1425D">
      <w:pPr>
        <w:pStyle w:val="af1"/>
        <w:jc w:val="both"/>
        <w:rPr>
          <w:rFonts w:ascii="Times New Roman" w:hAnsi="Times New Roman" w:cs="Times New Roman"/>
          <w:sz w:val="28"/>
          <w:szCs w:val="28"/>
        </w:rPr>
      </w:pP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V. Д</w:t>
      </w:r>
      <w:r>
        <w:rPr>
          <w:rFonts w:ascii="Times New Roman" w:hAnsi="Times New Roman" w:cs="Times New Roman"/>
          <w:b/>
          <w:sz w:val="28"/>
          <w:szCs w:val="28"/>
        </w:rPr>
        <w:t>осудебный (внесудебный) порядок обжалования решений</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и действий (бездействия) органа, предоставляющего</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w:t>
      </w:r>
      <w:r>
        <w:rPr>
          <w:rFonts w:ascii="Times New Roman" w:hAnsi="Times New Roman" w:cs="Times New Roman"/>
          <w:b/>
          <w:sz w:val="28"/>
          <w:szCs w:val="28"/>
        </w:rPr>
        <w:t xml:space="preserve"> услуг», а также их должностных лиц,</w:t>
      </w:r>
    </w:p>
    <w:p w:rsidR="00C1425D" w:rsidRDefault="00E440FB">
      <w:pPr>
        <w:pStyle w:val="af1"/>
        <w:jc w:val="center"/>
        <w:rPr>
          <w:rFonts w:ascii="Times New Roman" w:hAnsi="Times New Roman" w:cs="Times New Roman"/>
          <w:b/>
          <w:sz w:val="28"/>
          <w:szCs w:val="28"/>
        </w:rPr>
      </w:pPr>
      <w:r>
        <w:rPr>
          <w:rFonts w:ascii="Times New Roman" w:hAnsi="Times New Roman" w:cs="Times New Roman"/>
          <w:b/>
          <w:sz w:val="28"/>
          <w:szCs w:val="28"/>
        </w:rPr>
        <w:t>муниципальных служащих, работников</w:t>
      </w:r>
    </w:p>
    <w:p w:rsidR="00C1425D" w:rsidRDefault="00C1425D">
      <w:pPr>
        <w:pStyle w:val="af1"/>
        <w:jc w:val="both"/>
        <w:rPr>
          <w:rFonts w:ascii="Times New Roman" w:hAnsi="Times New Roman" w:cs="Times New Roman"/>
          <w:sz w:val="28"/>
          <w:szCs w:val="28"/>
        </w:rPr>
      </w:pP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w:t>
      </w:r>
      <w:r>
        <w:rPr>
          <w:rFonts w:ascii="Times New Roman" w:hAnsi="Times New Roman" w:cs="Times New Roman"/>
          <w:sz w:val="28"/>
          <w:szCs w:val="28"/>
        </w:rPr>
        <w:t>альном сайте Уполномоченного органа и на ЕПГУ.</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72. Жалоба подается следующими способами:</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в письменной форме на бумажном носителе в Уполномоченный орган либо МФЦ;</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 в электронной форме с использованием информационно-телекоммуникационной сети «Интернет» в </w:t>
      </w:r>
      <w:r>
        <w:rPr>
          <w:rFonts w:ascii="Times New Roman" w:hAnsi="Times New Roman" w:cs="Times New Roman"/>
          <w:sz w:val="28"/>
          <w:szCs w:val="28"/>
        </w:rPr>
        <w:t>Уполномоченный орган либо МФЦ.</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Жалоба подается в Уполномоченный орган, предоставляющий муниципальную услугу, МФЦ либо в орган, являющийся учредителем МФЦ.</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Жалобы на решения и (или) действия (бездействие) должностного лица, руководителя структурного подразд</w:t>
      </w:r>
      <w:r>
        <w:rPr>
          <w:rFonts w:ascii="Times New Roman" w:hAnsi="Times New Roman" w:cs="Times New Roman"/>
          <w:sz w:val="28"/>
          <w:szCs w:val="28"/>
        </w:rPr>
        <w:t>еления Уполномоченного органа подаются в вышестоящий орган.</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lastRenderedPageBreak/>
        <w:t>Жалобы на решения и действия (бездействие) работника МФЦ подаются руководителю этого МФЦ.</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руководителя МФЦ подаются учредителю МФЦ.</w:t>
      </w:r>
    </w:p>
    <w:p w:rsidR="00C1425D" w:rsidRDefault="00E440FB">
      <w:pPr>
        <w:pStyle w:val="af1"/>
        <w:ind w:firstLine="708"/>
        <w:jc w:val="both"/>
        <w:rPr>
          <w:rFonts w:ascii="Times New Roman" w:hAnsi="Times New Roman" w:cs="Times New Roman"/>
          <w:sz w:val="28"/>
          <w:szCs w:val="28"/>
        </w:rPr>
      </w:pPr>
      <w:r>
        <w:rPr>
          <w:rFonts w:ascii="Times New Roman" w:hAnsi="Times New Roman" w:cs="Times New Roman"/>
          <w:sz w:val="28"/>
          <w:szCs w:val="28"/>
        </w:rPr>
        <w:t>Жалобы на решения и д</w:t>
      </w:r>
      <w:r>
        <w:rPr>
          <w:rFonts w:ascii="Times New Roman" w:hAnsi="Times New Roman" w:cs="Times New Roman"/>
          <w:sz w:val="28"/>
          <w:szCs w:val="28"/>
        </w:rPr>
        <w:t>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C1425D" w:rsidRDefault="00E440FB">
      <w:pPr>
        <w:rPr>
          <w:rFonts w:eastAsiaTheme="minorEastAsia"/>
          <w:sz w:val="24"/>
          <w:szCs w:val="24"/>
        </w:rPr>
      </w:pPr>
      <w:r>
        <w:rPr>
          <w:rFonts w:eastAsiaTheme="minorEastAsia"/>
          <w:sz w:val="24"/>
          <w:szCs w:val="24"/>
        </w:rPr>
        <w:t xml:space="preserve"> </w:t>
      </w:r>
    </w:p>
    <w:p w:rsidR="00C1425D" w:rsidRDefault="00E440FB">
      <w:pPr>
        <w:rPr>
          <w:rFonts w:eastAsiaTheme="minorEastAsia"/>
          <w:sz w:val="24"/>
          <w:szCs w:val="24"/>
        </w:rPr>
      </w:pPr>
      <w:r>
        <w:br w:type="page"/>
      </w:r>
    </w:p>
    <w:p w:rsidR="00C1425D" w:rsidRDefault="00E440FB">
      <w:pPr>
        <w:pStyle w:val="ConsPlusNormal"/>
        <w:ind w:left="567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C1425D" w:rsidRDefault="00E440FB">
      <w:pPr>
        <w:pStyle w:val="ConsPlusNormal"/>
        <w:ind w:left="5670"/>
        <w:rPr>
          <w:rFonts w:ascii="Times New Roman" w:hAnsi="Times New Roman" w:cs="Times New Roman"/>
          <w:sz w:val="24"/>
          <w:szCs w:val="24"/>
        </w:rPr>
      </w:pPr>
      <w:r>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C1425D" w:rsidRDefault="00E440FB">
      <w:pPr>
        <w:tabs>
          <w:tab w:val="left" w:pos="182"/>
        </w:tabs>
        <w:ind w:left="5670" w:right="-1"/>
        <w:rPr>
          <w:sz w:val="24"/>
          <w:szCs w:val="24"/>
        </w:rPr>
      </w:pPr>
      <w:r>
        <w:rPr>
          <w:sz w:val="24"/>
          <w:szCs w:val="24"/>
        </w:rPr>
        <w:t>предоставления муниципальной услуги «Принятие на учет граждан в качестве нуждающихся в жилых помещениях»  на территории муниципального образования Тоцкий сельсовет Тоцкого района Оренбургской области</w:t>
      </w:r>
    </w:p>
    <w:p w:rsidR="00C1425D" w:rsidRDefault="00C1425D">
      <w:pPr>
        <w:pStyle w:val="ConsPlusNormal"/>
        <w:jc w:val="both"/>
        <w:rPr>
          <w:rFonts w:ascii="Times New Roman" w:hAnsi="Times New Roman" w:cs="Times New Roman"/>
          <w:sz w:val="24"/>
          <w:szCs w:val="24"/>
        </w:rPr>
      </w:pPr>
    </w:p>
    <w:p w:rsidR="00C1425D" w:rsidRDefault="00E440FB">
      <w:pPr>
        <w:pStyle w:val="ConsPlusNonformat"/>
        <w:jc w:val="center"/>
        <w:rPr>
          <w:rFonts w:ascii="Times New Roman" w:hAnsi="Times New Roman" w:cs="Times New Roman"/>
          <w:sz w:val="24"/>
          <w:szCs w:val="24"/>
        </w:rPr>
      </w:pPr>
      <w:bookmarkStart w:id="10" w:name="P516"/>
      <w:bookmarkEnd w:id="10"/>
      <w:r>
        <w:rPr>
          <w:rFonts w:ascii="Times New Roman" w:hAnsi="Times New Roman" w:cs="Times New Roman"/>
          <w:sz w:val="24"/>
          <w:szCs w:val="24"/>
        </w:rPr>
        <w:t>Форма</w:t>
      </w: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решения о принятии </w:t>
      </w:r>
      <w:r>
        <w:rPr>
          <w:rFonts w:ascii="Times New Roman" w:hAnsi="Times New Roman" w:cs="Times New Roman"/>
          <w:sz w:val="24"/>
          <w:szCs w:val="24"/>
        </w:rPr>
        <w:t>на учет граждан</w:t>
      </w: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в качестве нуждающихся в жилых помещениях</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w:t>
      </w: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w:t>
      </w: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о принятии граждан на учет в качестве</w:t>
      </w: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нуждающихся в </w:t>
      </w:r>
      <w:r>
        <w:rPr>
          <w:rFonts w:ascii="Times New Roman" w:hAnsi="Times New Roman" w:cs="Times New Roman"/>
          <w:sz w:val="24"/>
          <w:szCs w:val="24"/>
        </w:rPr>
        <w:t>жилых помещениях</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__________________                                         N__________</w:t>
      </w:r>
    </w:p>
    <w:p w:rsidR="00C1425D" w:rsidRDefault="00C1425D">
      <w:pPr>
        <w:pStyle w:val="ConsPlusNonformat"/>
        <w:jc w:val="both"/>
        <w:rPr>
          <w:rFonts w:ascii="Times New Roman" w:hAnsi="Times New Roman" w:cs="Times New Roman"/>
          <w:sz w:val="24"/>
          <w:szCs w:val="24"/>
        </w:rPr>
      </w:pPr>
    </w:p>
    <w:p w:rsidR="00C1425D" w:rsidRDefault="00E440FB">
      <w:pPr>
        <w:pStyle w:val="af1"/>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w:t>
      </w:r>
      <w:hyperlink r:id="rId21">
        <w:r>
          <w:rPr>
            <w:rFonts w:ascii="Times New Roman" w:hAnsi="Times New Roman" w:cs="Times New Roman"/>
            <w:color w:val="0000FF"/>
            <w:sz w:val="24"/>
            <w:szCs w:val="24"/>
          </w:rPr>
          <w:t>ст. 52</w:t>
        </w:r>
      </w:hyperlink>
      <w:r>
        <w:rPr>
          <w:rFonts w:ascii="Times New Roman" w:hAnsi="Times New Roman" w:cs="Times New Roman"/>
          <w:sz w:val="24"/>
          <w:szCs w:val="24"/>
        </w:rPr>
        <w:t xml:space="preserve"> Жилищного  кодекса  Российской  Федерации,  со</w:t>
      </w:r>
    </w:p>
    <w:p w:rsidR="00C1425D" w:rsidRDefault="00E440FB">
      <w:pPr>
        <w:pStyle w:val="af1"/>
        <w:jc w:val="both"/>
        <w:rPr>
          <w:rFonts w:ascii="Times New Roman" w:hAnsi="Times New Roman" w:cs="Times New Roman"/>
          <w:sz w:val="24"/>
          <w:szCs w:val="24"/>
        </w:rPr>
      </w:pPr>
      <w:hyperlink r:id="rId22">
        <w:r>
          <w:rPr>
            <w:rFonts w:ascii="Times New Roman" w:hAnsi="Times New Roman" w:cs="Times New Roman"/>
            <w:color w:val="0000FF"/>
            <w:sz w:val="24"/>
            <w:szCs w:val="24"/>
          </w:rPr>
          <w:t>с</w:t>
        </w:r>
        <w:r>
          <w:rPr>
            <w:rFonts w:ascii="Times New Roman" w:hAnsi="Times New Roman" w:cs="Times New Roman"/>
            <w:color w:val="0000FF"/>
            <w:sz w:val="24"/>
            <w:szCs w:val="24"/>
          </w:rPr>
          <w:t>т. 5</w:t>
        </w:r>
      </w:hyperlink>
      <w:r>
        <w:rPr>
          <w:rFonts w:ascii="Times New Roman" w:hAnsi="Times New Roman" w:cs="Times New Roman"/>
          <w:sz w:val="24"/>
          <w:szCs w:val="24"/>
        </w:rPr>
        <w:t xml:space="preserve">  Закона   Оренбургской  области  от  23.11.2005  N 2733/489-III-ОЗ "О</w:t>
      </w:r>
    </w:p>
    <w:p w:rsidR="00C1425D" w:rsidRDefault="00E440FB">
      <w:pPr>
        <w:pStyle w:val="af1"/>
        <w:jc w:val="both"/>
        <w:rPr>
          <w:rFonts w:ascii="Times New Roman" w:hAnsi="Times New Roman" w:cs="Times New Roman"/>
          <w:sz w:val="24"/>
          <w:szCs w:val="24"/>
        </w:rPr>
      </w:pPr>
      <w:r>
        <w:rPr>
          <w:rFonts w:ascii="Times New Roman" w:hAnsi="Times New Roman" w:cs="Times New Roman"/>
          <w:sz w:val="24"/>
          <w:szCs w:val="24"/>
        </w:rPr>
        <w:t>порядке  ведения  органами местного самоуправления учета граждан в качестве</w:t>
      </w:r>
    </w:p>
    <w:p w:rsidR="00C1425D" w:rsidRDefault="00E440FB">
      <w:pPr>
        <w:pStyle w:val="af1"/>
        <w:jc w:val="both"/>
        <w:rPr>
          <w:rFonts w:ascii="Times New Roman" w:hAnsi="Times New Roman" w:cs="Times New Roman"/>
          <w:sz w:val="24"/>
          <w:szCs w:val="24"/>
        </w:rPr>
      </w:pPr>
      <w:r>
        <w:rPr>
          <w:rFonts w:ascii="Times New Roman" w:hAnsi="Times New Roman" w:cs="Times New Roman"/>
          <w:sz w:val="24"/>
          <w:szCs w:val="24"/>
        </w:rPr>
        <w:t>нуждающихся  в  жилых  помещениях, предоставляемых по договорам социального</w:t>
      </w:r>
    </w:p>
    <w:p w:rsidR="00C1425D" w:rsidRDefault="00E440FB">
      <w:pPr>
        <w:pStyle w:val="af1"/>
        <w:jc w:val="both"/>
        <w:rPr>
          <w:rFonts w:ascii="Times New Roman" w:hAnsi="Times New Roman" w:cs="Times New Roman"/>
          <w:sz w:val="24"/>
          <w:szCs w:val="24"/>
        </w:rPr>
      </w:pPr>
      <w:r>
        <w:rPr>
          <w:rFonts w:ascii="Times New Roman" w:hAnsi="Times New Roman" w:cs="Times New Roman"/>
          <w:sz w:val="24"/>
          <w:szCs w:val="24"/>
        </w:rPr>
        <w:t>найма", на основании заявлени</w:t>
      </w:r>
      <w:r>
        <w:rPr>
          <w:rFonts w:ascii="Times New Roman" w:hAnsi="Times New Roman" w:cs="Times New Roman"/>
          <w:sz w:val="24"/>
          <w:szCs w:val="24"/>
        </w:rPr>
        <w:t>я от __________:</w:t>
      </w:r>
    </w:p>
    <w:p w:rsidR="00C1425D" w:rsidRDefault="00E440FB">
      <w:pPr>
        <w:pStyle w:val="af1"/>
        <w:jc w:val="both"/>
        <w:rPr>
          <w:rFonts w:ascii="Times New Roman" w:hAnsi="Times New Roman" w:cs="Times New Roman"/>
          <w:sz w:val="24"/>
          <w:szCs w:val="24"/>
        </w:rPr>
      </w:pPr>
      <w:r>
        <w:rPr>
          <w:rFonts w:ascii="Times New Roman" w:hAnsi="Times New Roman" w:cs="Times New Roman"/>
          <w:sz w:val="24"/>
          <w:szCs w:val="24"/>
        </w:rPr>
        <w:t xml:space="preserve">    принять  ________________________  на  учет  в  качестве нуждающегося в</w:t>
      </w:r>
    </w:p>
    <w:p w:rsidR="00C1425D" w:rsidRDefault="00E440FB">
      <w:pPr>
        <w:pStyle w:val="af1"/>
        <w:jc w:val="both"/>
        <w:rPr>
          <w:rFonts w:ascii="Times New Roman" w:hAnsi="Times New Roman" w:cs="Times New Roman"/>
          <w:sz w:val="24"/>
          <w:szCs w:val="24"/>
        </w:rPr>
      </w:pPr>
      <w:r>
        <w:rPr>
          <w:rFonts w:ascii="Times New Roman" w:hAnsi="Times New Roman" w:cs="Times New Roman"/>
          <w:sz w:val="24"/>
          <w:szCs w:val="24"/>
        </w:rPr>
        <w:t>жилом   помещении,   предоставляемом  по  договору  социального  найма,  по</w:t>
      </w:r>
    </w:p>
    <w:p w:rsidR="00C1425D" w:rsidRDefault="00E440FB">
      <w:pPr>
        <w:pStyle w:val="af1"/>
        <w:jc w:val="both"/>
        <w:rPr>
          <w:rFonts w:ascii="Times New Roman" w:hAnsi="Times New Roman" w:cs="Times New Roman"/>
          <w:sz w:val="24"/>
          <w:szCs w:val="24"/>
        </w:rPr>
      </w:pPr>
      <w:r>
        <w:rPr>
          <w:rFonts w:ascii="Times New Roman" w:hAnsi="Times New Roman" w:cs="Times New Roman"/>
          <w:sz w:val="24"/>
          <w:szCs w:val="24"/>
        </w:rPr>
        <w:t>категории "__________________" с составом семьи ____ человека.</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   ______________________</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сотрудника органа власти, </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принявшего решение)</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_______________ 2</w:t>
      </w:r>
      <w:r>
        <w:rPr>
          <w:rFonts w:ascii="Times New Roman" w:hAnsi="Times New Roman" w:cs="Times New Roman"/>
          <w:sz w:val="24"/>
          <w:szCs w:val="24"/>
        </w:rPr>
        <w:t>0__ г.</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w:t>
      </w:r>
    </w:p>
    <w:p w:rsidR="00C1425D" w:rsidRDefault="00C1425D">
      <w:pPr>
        <w:pStyle w:val="ConsPlusNormal"/>
        <w:jc w:val="both"/>
        <w:rPr>
          <w:rFonts w:ascii="Times New Roman" w:hAnsi="Times New Roman" w:cs="Times New Roman"/>
          <w:sz w:val="24"/>
          <w:szCs w:val="24"/>
        </w:rPr>
      </w:pPr>
    </w:p>
    <w:p w:rsidR="00C1425D" w:rsidRDefault="00E440FB">
      <w:pPr>
        <w:rPr>
          <w:rFonts w:eastAsiaTheme="minorEastAsia"/>
          <w:sz w:val="24"/>
          <w:szCs w:val="24"/>
        </w:rPr>
      </w:pPr>
      <w:r>
        <w:br w:type="page"/>
      </w:r>
    </w:p>
    <w:p w:rsidR="00C1425D" w:rsidRDefault="00C1425D">
      <w:pPr>
        <w:pStyle w:val="ConsPlusNormal"/>
        <w:jc w:val="both"/>
        <w:rPr>
          <w:rFonts w:ascii="Times New Roman" w:hAnsi="Times New Roman" w:cs="Times New Roman"/>
          <w:sz w:val="24"/>
          <w:szCs w:val="24"/>
        </w:rPr>
      </w:pPr>
    </w:p>
    <w:p w:rsidR="00C1425D" w:rsidRDefault="00E440FB">
      <w:pPr>
        <w:pStyle w:val="ConsPlusNormal"/>
        <w:ind w:left="5670"/>
        <w:outlineLvl w:val="1"/>
        <w:rPr>
          <w:rFonts w:ascii="Times New Roman" w:hAnsi="Times New Roman" w:cs="Times New Roman"/>
          <w:sz w:val="24"/>
          <w:szCs w:val="24"/>
        </w:rPr>
      </w:pPr>
      <w:r>
        <w:rPr>
          <w:rFonts w:ascii="Times New Roman" w:hAnsi="Times New Roman" w:cs="Times New Roman"/>
          <w:sz w:val="24"/>
          <w:szCs w:val="24"/>
        </w:rPr>
        <w:t>Приложение 2</w:t>
      </w:r>
    </w:p>
    <w:p w:rsidR="00C1425D" w:rsidRDefault="00E440FB">
      <w:pPr>
        <w:pStyle w:val="ConsPlusNormal"/>
        <w:ind w:left="5670"/>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1425D" w:rsidRDefault="00E440FB">
      <w:pPr>
        <w:tabs>
          <w:tab w:val="left" w:pos="182"/>
        </w:tabs>
        <w:ind w:left="5670" w:right="-1"/>
        <w:rPr>
          <w:sz w:val="24"/>
          <w:szCs w:val="24"/>
        </w:rPr>
      </w:pPr>
      <w:r>
        <w:rPr>
          <w:sz w:val="24"/>
          <w:szCs w:val="24"/>
        </w:rPr>
        <w:t>предоставления муниципальной услуги «Принятие на учет граждан в качестве нуждающихся в жилых помещениях»  на территории муниципального образования Тоцкий сельсовет Тоцкого района Оренбургской</w:t>
      </w:r>
      <w:r>
        <w:rPr>
          <w:sz w:val="24"/>
          <w:szCs w:val="24"/>
        </w:rPr>
        <w:t xml:space="preserve"> области</w:t>
      </w:r>
    </w:p>
    <w:p w:rsidR="00C1425D" w:rsidRDefault="00C1425D">
      <w:pPr>
        <w:pStyle w:val="ConsPlusNormal"/>
        <w:jc w:val="both"/>
        <w:rPr>
          <w:rFonts w:ascii="Times New Roman" w:hAnsi="Times New Roman" w:cs="Times New Roman"/>
          <w:sz w:val="24"/>
          <w:szCs w:val="24"/>
        </w:rPr>
      </w:pPr>
    </w:p>
    <w:p w:rsidR="00C1425D" w:rsidRDefault="00E440FB">
      <w:pPr>
        <w:pStyle w:val="ConsPlusNonformat"/>
        <w:jc w:val="center"/>
        <w:rPr>
          <w:rFonts w:ascii="Times New Roman" w:hAnsi="Times New Roman" w:cs="Times New Roman"/>
          <w:sz w:val="24"/>
          <w:szCs w:val="24"/>
        </w:rPr>
      </w:pPr>
      <w:bookmarkStart w:id="11" w:name="P557"/>
      <w:bookmarkEnd w:id="11"/>
      <w:r>
        <w:rPr>
          <w:rFonts w:ascii="Times New Roman" w:hAnsi="Times New Roman" w:cs="Times New Roman"/>
          <w:sz w:val="24"/>
          <w:szCs w:val="24"/>
        </w:rPr>
        <w:t>Форма</w:t>
      </w: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решения об отказе в предоставлении</w:t>
      </w: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уполномоченного органа местного самоуправления</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Кому _________________________________</w:t>
      </w:r>
    </w:p>
    <w:p w:rsidR="00C1425D" w:rsidRDefault="00E440F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C1425D" w:rsidRDefault="00E440F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C1425D" w:rsidRDefault="00E440F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w:t>
      </w:r>
    </w:p>
    <w:p w:rsidR="00C1425D" w:rsidRDefault="00E440F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и адрес электронной почты)</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w:t>
      </w: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услуги</w:t>
      </w: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"Принятие на учет граждан в качестве</w:t>
      </w: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нуждающихся в жилых помещениях"</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Дата _______________         </w:t>
      </w:r>
      <w:r>
        <w:rPr>
          <w:rFonts w:ascii="Times New Roman" w:hAnsi="Times New Roman" w:cs="Times New Roman"/>
          <w:sz w:val="24"/>
          <w:szCs w:val="24"/>
        </w:rPr>
        <w:t xml:space="preserve">                               N _____________</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рассмотрения  заявления от _________ N _____________ и</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приложенных   к   нему  документов,  в  соответствии  с  Жилищным  </w:t>
      </w:r>
      <w:hyperlink r:id="rId23">
        <w:r>
          <w:rPr>
            <w:rFonts w:ascii="Times New Roman" w:hAnsi="Times New Roman" w:cs="Times New Roman"/>
            <w:color w:val="0000FF"/>
            <w:sz w:val="24"/>
            <w:szCs w:val="24"/>
          </w:rPr>
          <w:t>кодексом</w:t>
        </w:r>
      </w:hyperlink>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   принято  решение  отказать  в  приеме  документов,</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услуги, по следующим основаниям:</w:t>
      </w:r>
    </w:p>
    <w:p w:rsidR="00C1425D" w:rsidRDefault="00C1425D">
      <w:pPr>
        <w:pStyle w:val="ConsPlusNormal"/>
        <w:jc w:val="both"/>
        <w:rPr>
          <w:rFonts w:ascii="Times New Roman" w:hAnsi="Times New Roman" w:cs="Times New Roman"/>
          <w:sz w:val="24"/>
          <w:szCs w:val="24"/>
        </w:rPr>
      </w:pPr>
    </w:p>
    <w:tbl>
      <w:tblPr>
        <w:tblW w:w="9071" w:type="dxa"/>
        <w:tblLayout w:type="fixed"/>
        <w:tblCellMar>
          <w:top w:w="102" w:type="dxa"/>
          <w:left w:w="62" w:type="dxa"/>
          <w:bottom w:w="102" w:type="dxa"/>
          <w:right w:w="62" w:type="dxa"/>
        </w:tblCellMar>
        <w:tblLook w:val="04A0" w:firstRow="1" w:lastRow="0" w:firstColumn="1" w:lastColumn="0" w:noHBand="0" w:noVBand="1"/>
      </w:tblPr>
      <w:tblGrid>
        <w:gridCol w:w="2381"/>
        <w:gridCol w:w="3911"/>
        <w:gridCol w:w="2779"/>
      </w:tblGrid>
      <w:tr w:rsidR="00C1425D">
        <w:tc>
          <w:tcPr>
            <w:tcW w:w="2381" w:type="dxa"/>
            <w:tcBorders>
              <w:top w:val="single" w:sz="4" w:space="0" w:color="000000"/>
              <w:left w:val="single" w:sz="4" w:space="0" w:color="000000"/>
              <w:bottom w:val="single" w:sz="4" w:space="0" w:color="000000"/>
              <w:right w:val="single" w:sz="4" w:space="0" w:color="000000"/>
            </w:tcBorders>
          </w:tcPr>
          <w:p w:rsidR="00C1425D" w:rsidRDefault="00E440F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пункта административного </w:t>
            </w:r>
            <w:r>
              <w:rPr>
                <w:rFonts w:ascii="Times New Roman" w:hAnsi="Times New Roman" w:cs="Times New Roman"/>
                <w:sz w:val="24"/>
                <w:szCs w:val="24"/>
              </w:rPr>
              <w:t>регламента</w:t>
            </w:r>
          </w:p>
        </w:tc>
        <w:tc>
          <w:tcPr>
            <w:tcW w:w="3911" w:type="dxa"/>
            <w:tcBorders>
              <w:top w:val="single" w:sz="4" w:space="0" w:color="000000"/>
              <w:left w:val="single" w:sz="4" w:space="0" w:color="000000"/>
              <w:bottom w:val="single" w:sz="4" w:space="0" w:color="000000"/>
              <w:right w:val="single" w:sz="4" w:space="0" w:color="000000"/>
            </w:tcBorders>
          </w:tcPr>
          <w:p w:rsidR="00C1425D" w:rsidRDefault="00E440FB">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основания для отказа в соответствии с единым стандартом</w:t>
            </w:r>
          </w:p>
        </w:tc>
        <w:tc>
          <w:tcPr>
            <w:tcW w:w="2779" w:type="dxa"/>
            <w:tcBorders>
              <w:top w:val="single" w:sz="4" w:space="0" w:color="000000"/>
              <w:left w:val="single" w:sz="4" w:space="0" w:color="000000"/>
              <w:bottom w:val="single" w:sz="4" w:space="0" w:color="000000"/>
              <w:right w:val="single" w:sz="4" w:space="0" w:color="000000"/>
            </w:tcBorders>
          </w:tcPr>
          <w:p w:rsidR="00C1425D" w:rsidRDefault="00E440FB">
            <w:pPr>
              <w:pStyle w:val="ConsPlusNormal"/>
              <w:jc w:val="center"/>
              <w:rPr>
                <w:rFonts w:ascii="Times New Roman" w:hAnsi="Times New Roman" w:cs="Times New Roman"/>
                <w:sz w:val="24"/>
                <w:szCs w:val="24"/>
              </w:rPr>
            </w:pPr>
            <w:r>
              <w:rPr>
                <w:rFonts w:ascii="Times New Roman" w:hAnsi="Times New Roman" w:cs="Times New Roman"/>
                <w:sz w:val="24"/>
                <w:szCs w:val="24"/>
              </w:rPr>
              <w:t>Разъяснение причин отказа в предоставлении услуги</w:t>
            </w:r>
          </w:p>
        </w:tc>
      </w:tr>
      <w:tr w:rsidR="00C1425D">
        <w:tc>
          <w:tcPr>
            <w:tcW w:w="2381" w:type="dxa"/>
            <w:tcBorders>
              <w:top w:val="single" w:sz="4" w:space="0" w:color="000000"/>
              <w:left w:val="single" w:sz="4" w:space="0" w:color="000000"/>
              <w:bottom w:val="single" w:sz="4" w:space="0" w:color="000000"/>
              <w:right w:val="single" w:sz="4" w:space="0" w:color="000000"/>
            </w:tcBorders>
          </w:tcPr>
          <w:p w:rsidR="00C1425D" w:rsidRDefault="00C1425D">
            <w:pPr>
              <w:pStyle w:val="ConsPlusNormal"/>
              <w:rPr>
                <w:rFonts w:ascii="Times New Roman" w:hAnsi="Times New Roman" w:cs="Times New Roman"/>
                <w:sz w:val="24"/>
                <w:szCs w:val="24"/>
              </w:rPr>
            </w:pPr>
          </w:p>
        </w:tc>
        <w:tc>
          <w:tcPr>
            <w:tcW w:w="3911" w:type="dxa"/>
            <w:tcBorders>
              <w:top w:val="single" w:sz="4" w:space="0" w:color="000000"/>
              <w:left w:val="single" w:sz="4" w:space="0" w:color="000000"/>
              <w:bottom w:val="single" w:sz="4" w:space="0" w:color="000000"/>
              <w:right w:val="single" w:sz="4" w:space="0" w:color="000000"/>
            </w:tcBorders>
          </w:tcPr>
          <w:p w:rsidR="00C1425D" w:rsidRDefault="00E440FB">
            <w:pPr>
              <w:pStyle w:val="ConsPlusNormal"/>
              <w:rPr>
                <w:rFonts w:ascii="Times New Roman" w:hAnsi="Times New Roman" w:cs="Times New Roman"/>
                <w:sz w:val="24"/>
                <w:szCs w:val="24"/>
              </w:rPr>
            </w:pPr>
            <w:r>
              <w:rPr>
                <w:rFonts w:ascii="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Pr>
                <w:rFonts w:ascii="Times New Roman" w:hAnsi="Times New Roman" w:cs="Times New Roman"/>
                <w:sz w:val="24"/>
                <w:szCs w:val="24"/>
              </w:rPr>
              <w:t>взаимодействия</w:t>
            </w:r>
          </w:p>
        </w:tc>
        <w:tc>
          <w:tcPr>
            <w:tcW w:w="2779" w:type="dxa"/>
            <w:tcBorders>
              <w:top w:val="single" w:sz="4" w:space="0" w:color="000000"/>
              <w:left w:val="single" w:sz="4" w:space="0" w:color="000000"/>
              <w:bottom w:val="single" w:sz="4" w:space="0" w:color="000000"/>
              <w:right w:val="single" w:sz="4" w:space="0" w:color="000000"/>
            </w:tcBorders>
          </w:tcPr>
          <w:p w:rsidR="00C1425D" w:rsidRDefault="00E440FB">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Указываются основания такого вывода</w:t>
            </w:r>
          </w:p>
        </w:tc>
      </w:tr>
      <w:tr w:rsidR="00C1425D">
        <w:tc>
          <w:tcPr>
            <w:tcW w:w="2381" w:type="dxa"/>
            <w:tcBorders>
              <w:top w:val="single" w:sz="4" w:space="0" w:color="000000"/>
              <w:left w:val="single" w:sz="4" w:space="0" w:color="000000"/>
              <w:bottom w:val="single" w:sz="4" w:space="0" w:color="000000"/>
              <w:right w:val="single" w:sz="4" w:space="0" w:color="000000"/>
            </w:tcBorders>
          </w:tcPr>
          <w:p w:rsidR="00C1425D" w:rsidRDefault="00C1425D">
            <w:pPr>
              <w:pStyle w:val="ConsPlusNormal"/>
              <w:rPr>
                <w:rFonts w:ascii="Times New Roman" w:hAnsi="Times New Roman" w:cs="Times New Roman"/>
                <w:sz w:val="24"/>
                <w:szCs w:val="24"/>
              </w:rPr>
            </w:pPr>
          </w:p>
        </w:tc>
        <w:tc>
          <w:tcPr>
            <w:tcW w:w="3911" w:type="dxa"/>
            <w:tcBorders>
              <w:top w:val="single" w:sz="4" w:space="0" w:color="000000"/>
              <w:left w:val="single" w:sz="4" w:space="0" w:color="000000"/>
              <w:bottom w:val="single" w:sz="4" w:space="0" w:color="000000"/>
              <w:right w:val="single" w:sz="4" w:space="0" w:color="000000"/>
            </w:tcBorders>
          </w:tcPr>
          <w:p w:rsidR="00C1425D" w:rsidRDefault="00E440FB">
            <w:pPr>
              <w:pStyle w:val="ConsPlusNormal"/>
              <w:rPr>
                <w:rFonts w:ascii="Times New Roman" w:hAnsi="Times New Roman" w:cs="Times New Roman"/>
                <w:sz w:val="24"/>
                <w:szCs w:val="24"/>
              </w:rPr>
            </w:pPr>
            <w:r>
              <w:rPr>
                <w:rFonts w:ascii="Times New Roman" w:hAnsi="Times New Roman" w:cs="Times New Roman"/>
                <w:sz w:val="24"/>
                <w:szCs w:val="24"/>
              </w:rPr>
              <w:t>Отсутствие у членов семьи места жительства на территории Оренбургской области</w:t>
            </w:r>
          </w:p>
        </w:tc>
        <w:tc>
          <w:tcPr>
            <w:tcW w:w="2779" w:type="dxa"/>
            <w:tcBorders>
              <w:top w:val="single" w:sz="4" w:space="0" w:color="000000"/>
              <w:left w:val="single" w:sz="4" w:space="0" w:color="000000"/>
              <w:bottom w:val="single" w:sz="4" w:space="0" w:color="000000"/>
              <w:right w:val="single" w:sz="4" w:space="0" w:color="000000"/>
            </w:tcBorders>
          </w:tcPr>
          <w:p w:rsidR="00C1425D" w:rsidRDefault="00E440FB">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Указываются основания такого вывода</w:t>
            </w:r>
          </w:p>
        </w:tc>
      </w:tr>
      <w:tr w:rsidR="00C1425D">
        <w:tc>
          <w:tcPr>
            <w:tcW w:w="2381" w:type="dxa"/>
            <w:tcBorders>
              <w:top w:val="single" w:sz="4" w:space="0" w:color="000000"/>
              <w:left w:val="single" w:sz="4" w:space="0" w:color="000000"/>
              <w:bottom w:val="single" w:sz="4" w:space="0" w:color="000000"/>
              <w:right w:val="single" w:sz="4" w:space="0" w:color="000000"/>
            </w:tcBorders>
          </w:tcPr>
          <w:p w:rsidR="00C1425D" w:rsidRDefault="00C1425D">
            <w:pPr>
              <w:pStyle w:val="ConsPlusNormal"/>
              <w:rPr>
                <w:rFonts w:ascii="Times New Roman" w:hAnsi="Times New Roman" w:cs="Times New Roman"/>
                <w:sz w:val="24"/>
                <w:szCs w:val="24"/>
              </w:rPr>
            </w:pPr>
          </w:p>
        </w:tc>
        <w:tc>
          <w:tcPr>
            <w:tcW w:w="3911" w:type="dxa"/>
            <w:tcBorders>
              <w:top w:val="single" w:sz="4" w:space="0" w:color="000000"/>
              <w:left w:val="single" w:sz="4" w:space="0" w:color="000000"/>
              <w:bottom w:val="single" w:sz="4" w:space="0" w:color="000000"/>
              <w:right w:val="single" w:sz="4" w:space="0" w:color="000000"/>
            </w:tcBorders>
          </w:tcPr>
          <w:p w:rsidR="00C1425D" w:rsidRDefault="00E440FB">
            <w:pPr>
              <w:pStyle w:val="ConsPlusNormal"/>
              <w:rPr>
                <w:rFonts w:ascii="Times New Roman" w:hAnsi="Times New Roman" w:cs="Times New Roman"/>
                <w:sz w:val="24"/>
                <w:szCs w:val="24"/>
              </w:rPr>
            </w:pPr>
            <w:r>
              <w:rPr>
                <w:rFonts w:ascii="Times New Roman" w:hAnsi="Times New Roman" w:cs="Times New Roman"/>
                <w:sz w:val="24"/>
                <w:szCs w:val="24"/>
              </w:rPr>
              <w:t xml:space="preserve">Представленными документами и сведениями не подтверждается </w:t>
            </w:r>
            <w:r>
              <w:rPr>
                <w:rFonts w:ascii="Times New Roman" w:hAnsi="Times New Roman" w:cs="Times New Roman"/>
                <w:sz w:val="24"/>
                <w:szCs w:val="24"/>
              </w:rPr>
              <w:lastRenderedPageBreak/>
              <w:t>право гражданина на предоста</w:t>
            </w:r>
            <w:r>
              <w:rPr>
                <w:rFonts w:ascii="Times New Roman" w:hAnsi="Times New Roman" w:cs="Times New Roman"/>
                <w:sz w:val="24"/>
                <w:szCs w:val="24"/>
              </w:rPr>
              <w:t>вление жилого помещения</w:t>
            </w:r>
          </w:p>
        </w:tc>
        <w:tc>
          <w:tcPr>
            <w:tcW w:w="2779" w:type="dxa"/>
            <w:tcBorders>
              <w:top w:val="single" w:sz="4" w:space="0" w:color="000000"/>
              <w:left w:val="single" w:sz="4" w:space="0" w:color="000000"/>
              <w:bottom w:val="single" w:sz="4" w:space="0" w:color="000000"/>
              <w:right w:val="single" w:sz="4" w:space="0" w:color="000000"/>
            </w:tcBorders>
          </w:tcPr>
          <w:p w:rsidR="00C1425D" w:rsidRDefault="00E440F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Указываются основания такого вывода</w:t>
            </w:r>
          </w:p>
        </w:tc>
      </w:tr>
      <w:tr w:rsidR="00C1425D">
        <w:tc>
          <w:tcPr>
            <w:tcW w:w="2381" w:type="dxa"/>
            <w:tcBorders>
              <w:top w:val="single" w:sz="4" w:space="0" w:color="000000"/>
              <w:left w:val="single" w:sz="4" w:space="0" w:color="000000"/>
              <w:bottom w:val="single" w:sz="4" w:space="0" w:color="000000"/>
              <w:right w:val="single" w:sz="4" w:space="0" w:color="000000"/>
            </w:tcBorders>
          </w:tcPr>
          <w:p w:rsidR="00C1425D" w:rsidRDefault="00C1425D">
            <w:pPr>
              <w:pStyle w:val="ConsPlusNormal"/>
              <w:rPr>
                <w:rFonts w:ascii="Times New Roman" w:hAnsi="Times New Roman" w:cs="Times New Roman"/>
                <w:sz w:val="24"/>
                <w:szCs w:val="24"/>
              </w:rPr>
            </w:pPr>
          </w:p>
        </w:tc>
        <w:tc>
          <w:tcPr>
            <w:tcW w:w="3911" w:type="dxa"/>
            <w:tcBorders>
              <w:top w:val="single" w:sz="4" w:space="0" w:color="000000"/>
              <w:left w:val="single" w:sz="4" w:space="0" w:color="000000"/>
              <w:bottom w:val="single" w:sz="4" w:space="0" w:color="000000"/>
              <w:right w:val="single" w:sz="4" w:space="0" w:color="000000"/>
            </w:tcBorders>
          </w:tcPr>
          <w:p w:rsidR="00C1425D" w:rsidRDefault="00E440FB">
            <w:pPr>
              <w:pStyle w:val="ConsPlusNormal"/>
              <w:rPr>
                <w:rFonts w:ascii="Times New Roman" w:hAnsi="Times New Roman" w:cs="Times New Roman"/>
                <w:sz w:val="24"/>
                <w:szCs w:val="24"/>
              </w:rPr>
            </w:pPr>
            <w:r>
              <w:rPr>
                <w:rFonts w:ascii="Times New Roman" w:hAnsi="Times New Roman" w:cs="Times New Roman"/>
                <w:sz w:val="24"/>
                <w:szCs w:val="24"/>
              </w:rPr>
              <w:t xml:space="preserve">Не истек срок совершения действий, предусмотренных </w:t>
            </w:r>
            <w:hyperlink r:id="rId24">
              <w:r>
                <w:rPr>
                  <w:rFonts w:ascii="Times New Roman" w:hAnsi="Times New Roman" w:cs="Times New Roman"/>
                  <w:color w:val="0000FF"/>
                  <w:sz w:val="24"/>
                  <w:szCs w:val="24"/>
                </w:rPr>
                <w:t>статьей 53</w:t>
              </w:r>
            </w:hyperlink>
            <w:r>
              <w:rPr>
                <w:rFonts w:ascii="Times New Roman" w:hAnsi="Times New Roman" w:cs="Times New Roman"/>
                <w:sz w:val="24"/>
                <w:szCs w:val="24"/>
              </w:rPr>
              <w:t xml:space="preserve"> Жилищного кодекса Российской Федерации, которые привели к ухудшению жилищных условий</w:t>
            </w:r>
          </w:p>
        </w:tc>
        <w:tc>
          <w:tcPr>
            <w:tcW w:w="2779" w:type="dxa"/>
            <w:tcBorders>
              <w:top w:val="single" w:sz="4" w:space="0" w:color="000000"/>
              <w:left w:val="single" w:sz="4" w:space="0" w:color="000000"/>
              <w:bottom w:val="single" w:sz="4" w:space="0" w:color="000000"/>
              <w:right w:val="single" w:sz="4" w:space="0" w:color="000000"/>
            </w:tcBorders>
          </w:tcPr>
          <w:p w:rsidR="00C1425D" w:rsidRDefault="00E440FB">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Указываются основания такого вывода</w:t>
            </w:r>
          </w:p>
        </w:tc>
      </w:tr>
      <w:tr w:rsidR="00C1425D">
        <w:tc>
          <w:tcPr>
            <w:tcW w:w="2381" w:type="dxa"/>
            <w:tcBorders>
              <w:top w:val="single" w:sz="4" w:space="0" w:color="000000"/>
              <w:left w:val="single" w:sz="4" w:space="0" w:color="000000"/>
              <w:bottom w:val="single" w:sz="4" w:space="0" w:color="000000"/>
              <w:right w:val="single" w:sz="4" w:space="0" w:color="000000"/>
            </w:tcBorders>
          </w:tcPr>
          <w:p w:rsidR="00C1425D" w:rsidRDefault="00C1425D">
            <w:pPr>
              <w:pStyle w:val="ConsPlusNormal"/>
              <w:rPr>
                <w:rFonts w:ascii="Times New Roman" w:hAnsi="Times New Roman" w:cs="Times New Roman"/>
                <w:sz w:val="24"/>
                <w:szCs w:val="24"/>
              </w:rPr>
            </w:pPr>
          </w:p>
        </w:tc>
        <w:tc>
          <w:tcPr>
            <w:tcW w:w="3911" w:type="dxa"/>
            <w:tcBorders>
              <w:top w:val="single" w:sz="4" w:space="0" w:color="000000"/>
              <w:left w:val="single" w:sz="4" w:space="0" w:color="000000"/>
              <w:bottom w:val="single" w:sz="4" w:space="0" w:color="000000"/>
              <w:right w:val="single" w:sz="4" w:space="0" w:color="000000"/>
            </w:tcBorders>
          </w:tcPr>
          <w:p w:rsidR="00C1425D" w:rsidRDefault="00E440FB">
            <w:pPr>
              <w:pStyle w:val="ConsPlusNormal"/>
              <w:rPr>
                <w:rFonts w:ascii="Times New Roman" w:hAnsi="Times New Roman" w:cs="Times New Roman"/>
                <w:sz w:val="24"/>
                <w:szCs w:val="24"/>
              </w:rPr>
            </w:pPr>
            <w:r>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w:t>
            </w:r>
            <w:r>
              <w:rPr>
                <w:rFonts w:ascii="Times New Roman" w:hAnsi="Times New Roman" w:cs="Times New Roman"/>
                <w:sz w:val="24"/>
                <w:szCs w:val="24"/>
              </w:rPr>
              <w:t>ачестве нуждающихся в жилых помещениях</w:t>
            </w:r>
          </w:p>
        </w:tc>
        <w:tc>
          <w:tcPr>
            <w:tcW w:w="2779" w:type="dxa"/>
            <w:tcBorders>
              <w:top w:val="single" w:sz="4" w:space="0" w:color="000000"/>
              <w:left w:val="single" w:sz="4" w:space="0" w:color="000000"/>
              <w:bottom w:val="single" w:sz="4" w:space="0" w:color="000000"/>
              <w:right w:val="single" w:sz="4" w:space="0" w:color="000000"/>
            </w:tcBorders>
          </w:tcPr>
          <w:p w:rsidR="00C1425D" w:rsidRDefault="00E440FB">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Указываются основания такого вывода</w:t>
            </w:r>
          </w:p>
        </w:tc>
      </w:tr>
    </w:tbl>
    <w:p w:rsidR="00C1425D" w:rsidRDefault="00C1425D">
      <w:pPr>
        <w:pStyle w:val="ConsPlusNormal"/>
        <w:jc w:val="both"/>
        <w:rPr>
          <w:rFonts w:ascii="Times New Roman" w:hAnsi="Times New Roman" w:cs="Times New Roman"/>
          <w:sz w:val="24"/>
          <w:szCs w:val="24"/>
        </w:rPr>
      </w:pP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Разъяснение причин отказа: ____________________________________________</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Дополнительно информируем: ____________________________________________</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Вы  вправе  повторно  </w:t>
      </w:r>
      <w:r>
        <w:rPr>
          <w:rFonts w:ascii="Times New Roman" w:hAnsi="Times New Roman" w:cs="Times New Roman"/>
          <w:sz w:val="24"/>
          <w:szCs w:val="24"/>
        </w:rPr>
        <w:t>обратиться  в уполномоченный орган с заявлением о</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предоставлении услуги после устранения указанных нарушений.</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Данный   отказ   может   быть  обжалован  в  досудебном  порядке  путем</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направления жалобы в уполномоченный орган, а также в судебном порядке.</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   _____________    ______________________</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сотрудника органа власти,</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принявшего решение)</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_______________ 20__ г.</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C1425D" w:rsidRDefault="00C1425D">
      <w:pPr>
        <w:pStyle w:val="ConsPlusNormal"/>
        <w:jc w:val="both"/>
        <w:rPr>
          <w:rFonts w:ascii="Times New Roman" w:hAnsi="Times New Roman" w:cs="Times New Roman"/>
          <w:sz w:val="24"/>
          <w:szCs w:val="24"/>
        </w:rPr>
      </w:pPr>
    </w:p>
    <w:p w:rsidR="00C1425D" w:rsidRDefault="00E440FB">
      <w:pPr>
        <w:rPr>
          <w:rFonts w:eastAsiaTheme="minorEastAsia"/>
          <w:sz w:val="24"/>
          <w:szCs w:val="24"/>
        </w:rPr>
      </w:pPr>
      <w:r>
        <w:br w:type="page"/>
      </w:r>
    </w:p>
    <w:p w:rsidR="00C1425D" w:rsidRDefault="00C1425D">
      <w:pPr>
        <w:pStyle w:val="ConsPlusNormal"/>
        <w:jc w:val="both"/>
        <w:rPr>
          <w:rFonts w:ascii="Times New Roman" w:hAnsi="Times New Roman" w:cs="Times New Roman"/>
          <w:sz w:val="24"/>
          <w:szCs w:val="24"/>
        </w:rPr>
      </w:pPr>
    </w:p>
    <w:p w:rsidR="00C1425D" w:rsidRDefault="00E440FB">
      <w:pPr>
        <w:pStyle w:val="ConsPlusNormal"/>
        <w:ind w:left="5670"/>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C1425D" w:rsidRDefault="00E440FB">
      <w:pPr>
        <w:pStyle w:val="ConsPlusNormal"/>
        <w:ind w:left="5670"/>
        <w:rPr>
          <w:rFonts w:ascii="Times New Roman" w:hAnsi="Times New Roman" w:cs="Times New Roman"/>
          <w:sz w:val="24"/>
          <w:szCs w:val="24"/>
        </w:rPr>
      </w:pPr>
      <w:bookmarkStart w:id="12" w:name="P627"/>
      <w:bookmarkEnd w:id="12"/>
      <w:r>
        <w:rPr>
          <w:rFonts w:ascii="Times New Roman" w:hAnsi="Times New Roman" w:cs="Times New Roman"/>
          <w:sz w:val="24"/>
          <w:szCs w:val="24"/>
        </w:rPr>
        <w:t>к Административному регламенту</w:t>
      </w:r>
    </w:p>
    <w:p w:rsidR="00C1425D" w:rsidRDefault="00E440FB">
      <w:pPr>
        <w:tabs>
          <w:tab w:val="left" w:pos="182"/>
        </w:tabs>
        <w:ind w:left="5670" w:right="-1"/>
        <w:rPr>
          <w:sz w:val="24"/>
          <w:szCs w:val="24"/>
        </w:rPr>
      </w:pPr>
      <w:r>
        <w:rPr>
          <w:sz w:val="24"/>
          <w:szCs w:val="24"/>
        </w:rPr>
        <w:t>предоставления муниципальной услуги «Принятие на учет граждан в качестве нуждающихся в жилых помещениях»  на территории муниципального образования Тоцкий сельсовет Тоцкого района Оренбургской области</w:t>
      </w: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Форма</w:t>
      </w: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w:t>
      </w:r>
      <w:r>
        <w:rPr>
          <w:rFonts w:ascii="Times New Roman" w:hAnsi="Times New Roman" w:cs="Times New Roman"/>
          <w:sz w:val="24"/>
          <w:szCs w:val="24"/>
        </w:rPr>
        <w:t>ления об учете граждан,</w:t>
      </w: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нуждающихся в жилых помещениях</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C1425D" w:rsidRDefault="00C1425D">
      <w:pPr>
        <w:pStyle w:val="ConsPlusNonformat"/>
        <w:jc w:val="center"/>
        <w:rPr>
          <w:rFonts w:ascii="Times New Roman" w:hAnsi="Times New Roman" w:cs="Times New Roman"/>
          <w:sz w:val="24"/>
          <w:szCs w:val="24"/>
        </w:rPr>
      </w:pPr>
    </w:p>
    <w:p w:rsidR="00C1425D" w:rsidRDefault="00E440F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Кому __________________________________</w:t>
      </w:r>
    </w:p>
    <w:p w:rsidR="00C1425D" w:rsidRDefault="00E440F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(фамилия, имя, отчество)</w:t>
      </w:r>
    </w:p>
    <w:p w:rsidR="00C1425D" w:rsidRDefault="00E440F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C1425D" w:rsidRDefault="00E440F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C1425D" w:rsidRDefault="00E440F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(телефон и адрес электронной почты)</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Согласно ______________________________________________________________</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(реквизиты решения главы муниципального образования)</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Вы  приняты  на  учет  в качестве нуждающег</w:t>
      </w:r>
      <w:r>
        <w:rPr>
          <w:rFonts w:ascii="Times New Roman" w:hAnsi="Times New Roman" w:cs="Times New Roman"/>
          <w:sz w:val="24"/>
          <w:szCs w:val="24"/>
        </w:rPr>
        <w:t>ося в жилом помещении с составом</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семьи _______ человек(а):</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число, месяц, год рождения)</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________________________________________________________________________</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число, месяц, год рождения)</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число, месяц, год рожде</w:t>
      </w:r>
      <w:r>
        <w:rPr>
          <w:rFonts w:ascii="Times New Roman" w:hAnsi="Times New Roman" w:cs="Times New Roman"/>
          <w:sz w:val="24"/>
          <w:szCs w:val="24"/>
        </w:rPr>
        <w:t>ния)</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по категории ______________________________________________________________</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категорию в соответствии</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  </w:t>
      </w:r>
      <w:hyperlink r:id="rId25">
        <w:r>
          <w:rPr>
            <w:rFonts w:ascii="Times New Roman" w:hAnsi="Times New Roman" w:cs="Times New Roman"/>
            <w:color w:val="0000FF"/>
            <w:sz w:val="24"/>
            <w:szCs w:val="24"/>
          </w:rPr>
          <w:t>частью 4 статьи 7</w:t>
        </w:r>
      </w:hyperlink>
      <w:r>
        <w:rPr>
          <w:rFonts w:ascii="Times New Roman" w:hAnsi="Times New Roman" w:cs="Times New Roman"/>
          <w:sz w:val="24"/>
          <w:szCs w:val="24"/>
        </w:rPr>
        <w:t xml:space="preserve">    Закона  Оренбургской  области  от    23.11.2005</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N 2733/489-III-ОЗ "О порядке ведения органами </w:t>
      </w:r>
      <w:r>
        <w:rPr>
          <w:rFonts w:ascii="Times New Roman" w:hAnsi="Times New Roman" w:cs="Times New Roman"/>
          <w:sz w:val="24"/>
          <w:szCs w:val="24"/>
        </w:rPr>
        <w:t>местного самоуправления учета</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граждан  в  качестве  нуждающихся  в  жилых  помещениях, предоставляемых по</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договорам социального найма")</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Номер Вашего учетного дела - ___________.</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  __________________________</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руководитель структурного        (подпись)            (фамилия,</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подразделения муниципального                           инициалы)</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образования или должностное</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лицо, ответственное за учет)</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____________________ 20__ г.</w:t>
      </w:r>
    </w:p>
    <w:p w:rsidR="00C1425D" w:rsidRDefault="00E440FB">
      <w:pPr>
        <w:pStyle w:val="ConsPlusNormal"/>
        <w:ind w:left="567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C1425D" w:rsidRDefault="00E440FB">
      <w:pPr>
        <w:pStyle w:val="ConsPlusNormal"/>
        <w:ind w:left="5670"/>
        <w:rPr>
          <w:rFonts w:ascii="Times New Roman" w:hAnsi="Times New Roman" w:cs="Times New Roman"/>
          <w:sz w:val="24"/>
          <w:szCs w:val="24"/>
        </w:rPr>
      </w:pPr>
      <w:bookmarkStart w:id="13" w:name="P682"/>
      <w:bookmarkEnd w:id="13"/>
      <w:r>
        <w:rPr>
          <w:rFonts w:ascii="Times New Roman" w:hAnsi="Times New Roman" w:cs="Times New Roman"/>
          <w:sz w:val="24"/>
          <w:szCs w:val="24"/>
        </w:rPr>
        <w:t>к Административн</w:t>
      </w:r>
      <w:r>
        <w:rPr>
          <w:rFonts w:ascii="Times New Roman" w:hAnsi="Times New Roman" w:cs="Times New Roman"/>
          <w:sz w:val="24"/>
          <w:szCs w:val="24"/>
        </w:rPr>
        <w:t>ому регламенту</w:t>
      </w:r>
    </w:p>
    <w:p w:rsidR="00C1425D" w:rsidRDefault="00E440FB">
      <w:pPr>
        <w:tabs>
          <w:tab w:val="left" w:pos="182"/>
        </w:tabs>
        <w:ind w:left="5670" w:right="-1"/>
        <w:rPr>
          <w:sz w:val="24"/>
          <w:szCs w:val="24"/>
        </w:rPr>
      </w:pPr>
      <w:r>
        <w:rPr>
          <w:sz w:val="24"/>
          <w:szCs w:val="24"/>
        </w:rPr>
        <w:t>предоставления муниципальной услуги «Принятие на учет граждан в качестве нуждающихся в жилых помещениях»  на территории муниципального образования Тоцкий сельсовет Тоцкого района Оренбургской области</w:t>
      </w: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Форма</w:t>
      </w: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уведомления о снятии с учета </w:t>
      </w:r>
      <w:r>
        <w:rPr>
          <w:rFonts w:ascii="Times New Roman" w:hAnsi="Times New Roman" w:cs="Times New Roman"/>
          <w:sz w:val="24"/>
          <w:szCs w:val="24"/>
        </w:rPr>
        <w:t>граждан,</w:t>
      </w: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нуждающихся в жилых помещениях</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уполномоченного органа местного самоуправления</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Кому ____________________________</w:t>
      </w:r>
      <w:r>
        <w:rPr>
          <w:rFonts w:ascii="Times New Roman" w:hAnsi="Times New Roman" w:cs="Times New Roman"/>
          <w:sz w:val="24"/>
          <w:szCs w:val="24"/>
        </w:rPr>
        <w:t>_____</w:t>
      </w:r>
    </w:p>
    <w:p w:rsidR="00C1425D" w:rsidRDefault="00E440F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C1425D" w:rsidRDefault="00E440F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C1425D" w:rsidRDefault="00E440F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C1425D" w:rsidRDefault="00E440F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(телефон и адрес электронной почты)</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о снятии с учета граждан, нуждающихся</w:t>
      </w:r>
    </w:p>
    <w:p w:rsidR="00C1425D" w:rsidRDefault="00E440FB">
      <w:pPr>
        <w:pStyle w:val="ConsPlusNonformat"/>
        <w:jc w:val="center"/>
        <w:rPr>
          <w:rFonts w:ascii="Times New Roman" w:hAnsi="Times New Roman" w:cs="Times New Roman"/>
          <w:sz w:val="24"/>
          <w:szCs w:val="24"/>
        </w:rPr>
      </w:pPr>
      <w:r>
        <w:rPr>
          <w:rFonts w:ascii="Times New Roman" w:hAnsi="Times New Roman" w:cs="Times New Roman"/>
          <w:sz w:val="24"/>
          <w:szCs w:val="24"/>
        </w:rPr>
        <w:t>в жилых помещениях</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Дата __________________                                         N _________</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рассмотрения   заявления   от   _____</w:t>
      </w:r>
      <w:r>
        <w:rPr>
          <w:rFonts w:ascii="Times New Roman" w:hAnsi="Times New Roman" w:cs="Times New Roman"/>
          <w:sz w:val="24"/>
          <w:szCs w:val="24"/>
        </w:rPr>
        <w:t>_____  N ______</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информируем  о  снятии  с  учета  граждан  в  качестве  нуждающихся в жилых</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помещениях:</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__   _____________    _________________________</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сотрудника органа власти, </w:t>
      </w: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принявшего решение)</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 _______________ 20__ г.</w:t>
      </w:r>
    </w:p>
    <w:p w:rsidR="00C1425D" w:rsidRDefault="00C1425D">
      <w:pPr>
        <w:pStyle w:val="ConsPlusNonformat"/>
        <w:jc w:val="both"/>
        <w:rPr>
          <w:rFonts w:ascii="Times New Roman" w:hAnsi="Times New Roman" w:cs="Times New Roman"/>
          <w:sz w:val="24"/>
          <w:szCs w:val="24"/>
        </w:rPr>
      </w:pPr>
    </w:p>
    <w:p w:rsidR="00C1425D" w:rsidRDefault="00E44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w:t>
      </w:r>
    </w:p>
    <w:p w:rsidR="00C1425D" w:rsidRDefault="00C1425D">
      <w:pPr>
        <w:pStyle w:val="ConsPlusNormal"/>
        <w:jc w:val="both"/>
        <w:rPr>
          <w:rFonts w:ascii="Times New Roman" w:hAnsi="Times New Roman" w:cs="Times New Roman"/>
          <w:sz w:val="24"/>
          <w:szCs w:val="24"/>
        </w:rPr>
      </w:pPr>
    </w:p>
    <w:p w:rsidR="00C1425D" w:rsidRDefault="00C1425D">
      <w:pPr>
        <w:pStyle w:val="ConsPlusNormal"/>
        <w:jc w:val="both"/>
        <w:rPr>
          <w:rFonts w:ascii="Times New Roman" w:hAnsi="Times New Roman" w:cs="Times New Roman"/>
          <w:sz w:val="24"/>
          <w:szCs w:val="24"/>
        </w:rPr>
      </w:pPr>
    </w:p>
    <w:p w:rsidR="00C1425D" w:rsidRDefault="00C1425D">
      <w:pPr>
        <w:pStyle w:val="ConsPlusNormal"/>
        <w:jc w:val="both"/>
        <w:rPr>
          <w:rFonts w:ascii="Times New Roman" w:hAnsi="Times New Roman" w:cs="Times New Roman"/>
          <w:sz w:val="24"/>
          <w:szCs w:val="24"/>
        </w:rPr>
      </w:pPr>
    </w:p>
    <w:p w:rsidR="00C1425D" w:rsidRDefault="00C1425D">
      <w:pPr>
        <w:pStyle w:val="ConsPlusNormal"/>
        <w:jc w:val="both"/>
        <w:rPr>
          <w:rFonts w:ascii="Times New Roman" w:hAnsi="Times New Roman" w:cs="Times New Roman"/>
          <w:sz w:val="24"/>
          <w:szCs w:val="24"/>
        </w:rPr>
      </w:pPr>
    </w:p>
    <w:p w:rsidR="00C1425D" w:rsidRDefault="00C1425D">
      <w:pPr>
        <w:pStyle w:val="ConsPlusNormal"/>
        <w:jc w:val="both"/>
        <w:rPr>
          <w:rFonts w:ascii="Times New Roman" w:hAnsi="Times New Roman" w:cs="Times New Roman"/>
          <w:sz w:val="24"/>
          <w:szCs w:val="24"/>
        </w:rPr>
      </w:pPr>
    </w:p>
    <w:p w:rsidR="00C1425D" w:rsidRDefault="00C1425D">
      <w:pPr>
        <w:pStyle w:val="ConsPlusNormal"/>
        <w:jc w:val="both"/>
        <w:rPr>
          <w:rFonts w:ascii="Times New Roman" w:hAnsi="Times New Roman" w:cs="Times New Roman"/>
          <w:sz w:val="24"/>
          <w:szCs w:val="24"/>
        </w:rPr>
      </w:pPr>
    </w:p>
    <w:p w:rsidR="00C1425D" w:rsidRDefault="00C1425D">
      <w:pPr>
        <w:pStyle w:val="ConsPlusNormal"/>
        <w:jc w:val="both"/>
        <w:rPr>
          <w:rFonts w:ascii="Times New Roman" w:hAnsi="Times New Roman" w:cs="Times New Roman"/>
          <w:sz w:val="24"/>
          <w:szCs w:val="24"/>
        </w:rPr>
      </w:pPr>
    </w:p>
    <w:p w:rsidR="00C1425D" w:rsidRDefault="00C1425D">
      <w:pPr>
        <w:pStyle w:val="ConsPlusNormal"/>
        <w:jc w:val="both"/>
        <w:rPr>
          <w:rFonts w:ascii="Times New Roman" w:hAnsi="Times New Roman" w:cs="Times New Roman"/>
          <w:sz w:val="24"/>
          <w:szCs w:val="24"/>
        </w:rPr>
      </w:pPr>
    </w:p>
    <w:p w:rsidR="00C1425D" w:rsidRDefault="00C1425D"/>
    <w:p w:rsidR="00C1425D" w:rsidRDefault="00C1425D">
      <w:pPr>
        <w:tabs>
          <w:tab w:val="left" w:pos="1809"/>
        </w:tabs>
      </w:pPr>
    </w:p>
    <w:p w:rsidR="00C1425D" w:rsidRDefault="00C1425D"/>
    <w:p w:rsidR="00C1425D" w:rsidRDefault="00E440FB">
      <w:pPr>
        <w:pStyle w:val="ConsPlusNormal"/>
        <w:tabs>
          <w:tab w:val="left" w:pos="720"/>
        </w:tabs>
        <w:ind w:left="567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C1425D" w:rsidRDefault="00E440FB">
      <w:pPr>
        <w:pStyle w:val="ConsPlusNormal"/>
        <w:ind w:left="5670"/>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1425D" w:rsidRDefault="00E440FB">
      <w:pPr>
        <w:tabs>
          <w:tab w:val="left" w:pos="182"/>
        </w:tabs>
        <w:ind w:left="5670" w:right="-1"/>
        <w:rPr>
          <w:sz w:val="24"/>
          <w:szCs w:val="24"/>
        </w:rPr>
      </w:pPr>
      <w:r>
        <w:rPr>
          <w:sz w:val="24"/>
          <w:szCs w:val="24"/>
        </w:rPr>
        <w:t>предоставления муниципальной услуги «Принятие на учет граждан в качестве нуждающихся в жилых помещениях»  на территории муниципального образования Тоцкий сельсовет Тоцкого района Оренбургской области</w:t>
      </w:r>
    </w:p>
    <w:p w:rsidR="00C1425D" w:rsidRDefault="00C1425D">
      <w:pPr>
        <w:ind w:left="5670"/>
      </w:pPr>
    </w:p>
    <w:p w:rsidR="00C1425D" w:rsidRDefault="00C1425D">
      <w:pPr>
        <w:jc w:val="center"/>
      </w:pPr>
    </w:p>
    <w:p w:rsidR="00C1425D" w:rsidRDefault="00C1425D">
      <w:pPr>
        <w:jc w:val="center"/>
      </w:pPr>
    </w:p>
    <w:p w:rsidR="00C1425D" w:rsidRDefault="00C1425D">
      <w:pPr>
        <w:jc w:val="center"/>
      </w:pPr>
    </w:p>
    <w:p w:rsidR="00C1425D" w:rsidRDefault="00E440FB">
      <w:pPr>
        <w:jc w:val="center"/>
      </w:pPr>
      <w:r>
        <w:t xml:space="preserve">ФОРМА ЗАЯВЛЕНИЯ О ПРЕДОСТАВЛЕНИИ  </w:t>
      </w:r>
    </w:p>
    <w:p w:rsidR="00C1425D" w:rsidRDefault="00E440FB">
      <w:pPr>
        <w:jc w:val="center"/>
      </w:pPr>
      <w:r>
        <w:t>МУНИЦИПАЛЬНОЙ УСЛУГИ</w:t>
      </w:r>
    </w:p>
    <w:p w:rsidR="00C1425D" w:rsidRDefault="00C1425D">
      <w:pPr>
        <w:jc w:val="both"/>
        <w:outlineLvl w:val="0"/>
        <w:rPr>
          <w:rFonts w:ascii="Calibri" w:hAnsi="Calibri" w:cs="Calibri"/>
        </w:rPr>
      </w:pPr>
    </w:p>
    <w:p w:rsidR="00C1425D" w:rsidRDefault="00E440FB">
      <w:pPr>
        <w:jc w:val="both"/>
        <w:rPr>
          <w:rFonts w:ascii="Courier New" w:hAnsi="Courier New" w:cs="Courier New"/>
        </w:rPr>
      </w:pPr>
      <w:r>
        <w:rPr>
          <w:rFonts w:ascii="Courier New" w:hAnsi="Courier New" w:cs="Courier New"/>
        </w:rPr>
        <w:t>___________________________________________________________________________</w:t>
      </w:r>
    </w:p>
    <w:p w:rsidR="00C1425D" w:rsidRDefault="00E440FB">
      <w:pPr>
        <w:jc w:val="both"/>
        <w:rPr>
          <w:rFonts w:ascii="Courier New" w:hAnsi="Courier New" w:cs="Courier New"/>
        </w:rPr>
      </w:pPr>
      <w:r>
        <w:rPr>
          <w:rFonts w:ascii="Courier New" w:hAnsi="Courier New" w:cs="Courier New"/>
        </w:rPr>
        <w:t xml:space="preserve">     (наименование органа, уполномоченного для предоставления услуги)</w:t>
      </w:r>
    </w:p>
    <w:p w:rsidR="00C1425D" w:rsidRDefault="00C1425D">
      <w:pPr>
        <w:jc w:val="both"/>
        <w:rPr>
          <w:rFonts w:ascii="Courier New" w:hAnsi="Courier New" w:cs="Courier New"/>
        </w:rPr>
      </w:pPr>
    </w:p>
    <w:p w:rsidR="00C1425D" w:rsidRDefault="00E440FB">
      <w:pPr>
        <w:jc w:val="both"/>
        <w:rPr>
          <w:rFonts w:ascii="Courier New" w:hAnsi="Courier New" w:cs="Courier New"/>
        </w:rPr>
      </w:pPr>
      <w:r>
        <w:rPr>
          <w:rFonts w:ascii="Courier New" w:hAnsi="Courier New" w:cs="Courier New"/>
        </w:rPr>
        <w:t xml:space="preserve">            Заявление о постановке на учет граждан, </w:t>
      </w:r>
      <w:r>
        <w:rPr>
          <w:rFonts w:ascii="Courier New" w:hAnsi="Courier New" w:cs="Courier New"/>
        </w:rPr>
        <w:t>нуждающихся</w:t>
      </w:r>
    </w:p>
    <w:p w:rsidR="00C1425D" w:rsidRDefault="00E440FB">
      <w:pPr>
        <w:jc w:val="both"/>
        <w:rPr>
          <w:rFonts w:ascii="Courier New" w:hAnsi="Courier New" w:cs="Courier New"/>
        </w:rPr>
      </w:pPr>
      <w:r>
        <w:rPr>
          <w:rFonts w:ascii="Courier New" w:hAnsi="Courier New" w:cs="Courier New"/>
        </w:rPr>
        <w:t xml:space="preserve">                     в предоставлении жилого помещения</w:t>
      </w:r>
    </w:p>
    <w:p w:rsidR="00C1425D" w:rsidRDefault="00C1425D">
      <w:pPr>
        <w:jc w:val="both"/>
        <w:rPr>
          <w:rFonts w:ascii="Courier New" w:hAnsi="Courier New" w:cs="Courier New"/>
        </w:rPr>
      </w:pPr>
    </w:p>
    <w:p w:rsidR="00C1425D" w:rsidRDefault="00E440FB">
      <w:pPr>
        <w:jc w:val="both"/>
        <w:rPr>
          <w:rFonts w:ascii="Courier New" w:hAnsi="Courier New" w:cs="Courier New"/>
        </w:rPr>
      </w:pPr>
      <w:r>
        <w:rPr>
          <w:rFonts w:ascii="Courier New" w:hAnsi="Courier New" w:cs="Courier New"/>
        </w:rPr>
        <w:t>1. Заявитель ______________________________________________________________</w:t>
      </w:r>
    </w:p>
    <w:p w:rsidR="00C1425D" w:rsidRDefault="00E440FB">
      <w:pPr>
        <w:jc w:val="both"/>
        <w:rPr>
          <w:rFonts w:ascii="Courier New" w:hAnsi="Courier New" w:cs="Courier New"/>
        </w:rPr>
      </w:pPr>
      <w:r>
        <w:rPr>
          <w:rFonts w:ascii="Courier New" w:hAnsi="Courier New" w:cs="Courier New"/>
        </w:rPr>
        <w:t xml:space="preserve">              (фамилия, имя, отчество (при наличии), дата рождения, СНИЛС)</w:t>
      </w:r>
    </w:p>
    <w:p w:rsidR="00C1425D" w:rsidRDefault="00E440FB">
      <w:pPr>
        <w:jc w:val="both"/>
        <w:rPr>
          <w:rFonts w:ascii="Courier New" w:hAnsi="Courier New" w:cs="Courier New"/>
        </w:rPr>
      </w:pPr>
      <w:r>
        <w:rPr>
          <w:rFonts w:ascii="Courier New" w:hAnsi="Courier New" w:cs="Courier New"/>
        </w:rPr>
        <w:t>Телефон: ____________________________</w:t>
      </w:r>
      <w:r>
        <w:rPr>
          <w:rFonts w:ascii="Courier New" w:hAnsi="Courier New" w:cs="Courier New"/>
        </w:rPr>
        <w:t>______________________________________</w:t>
      </w:r>
    </w:p>
    <w:p w:rsidR="00C1425D" w:rsidRDefault="00E440FB">
      <w:pPr>
        <w:jc w:val="both"/>
        <w:rPr>
          <w:rFonts w:ascii="Courier New" w:hAnsi="Courier New" w:cs="Courier New"/>
        </w:rPr>
      </w:pPr>
      <w:r>
        <w:rPr>
          <w:rFonts w:ascii="Courier New" w:hAnsi="Courier New" w:cs="Courier New"/>
        </w:rPr>
        <w:t>Адрес электронной почты:</w:t>
      </w:r>
    </w:p>
    <w:p w:rsidR="00C1425D" w:rsidRDefault="00E440FB">
      <w:pPr>
        <w:jc w:val="both"/>
        <w:rPr>
          <w:rFonts w:ascii="Courier New" w:hAnsi="Courier New" w:cs="Courier New"/>
        </w:rPr>
      </w:pPr>
      <w:r>
        <w:rPr>
          <w:rFonts w:ascii="Courier New" w:hAnsi="Courier New" w:cs="Courier New"/>
        </w:rPr>
        <w:t>___________________________________________________________________________</w:t>
      </w:r>
    </w:p>
    <w:p w:rsidR="00C1425D" w:rsidRDefault="00E440FB">
      <w:pPr>
        <w:jc w:val="both"/>
        <w:rPr>
          <w:rFonts w:ascii="Courier New" w:hAnsi="Courier New" w:cs="Courier New"/>
        </w:rPr>
      </w:pPr>
      <w:r>
        <w:rPr>
          <w:rFonts w:ascii="Courier New" w:hAnsi="Courier New" w:cs="Courier New"/>
        </w:rPr>
        <w:t>Документ, удостоверяющий личность заявителя:</w:t>
      </w:r>
    </w:p>
    <w:p w:rsidR="00C1425D" w:rsidRDefault="00E440FB">
      <w:pPr>
        <w:jc w:val="both"/>
        <w:rPr>
          <w:rFonts w:ascii="Courier New" w:hAnsi="Courier New" w:cs="Courier New"/>
        </w:rPr>
      </w:pPr>
      <w:r>
        <w:rPr>
          <w:rFonts w:ascii="Courier New" w:hAnsi="Courier New" w:cs="Courier New"/>
        </w:rPr>
        <w:t>наименование: _________________________________________________________</w:t>
      </w:r>
      <w:r>
        <w:rPr>
          <w:rFonts w:ascii="Courier New" w:hAnsi="Courier New" w:cs="Courier New"/>
        </w:rPr>
        <w:t>____</w:t>
      </w:r>
    </w:p>
    <w:p w:rsidR="00C1425D" w:rsidRDefault="00E440FB">
      <w:pPr>
        <w:jc w:val="both"/>
        <w:rPr>
          <w:rFonts w:ascii="Courier New" w:hAnsi="Courier New" w:cs="Courier New"/>
        </w:rPr>
      </w:pPr>
      <w:r>
        <w:rPr>
          <w:rFonts w:ascii="Courier New" w:hAnsi="Courier New" w:cs="Courier New"/>
        </w:rPr>
        <w:t>серия, номер _____________________________ дата выдачи: ___________________</w:t>
      </w:r>
    </w:p>
    <w:p w:rsidR="00C1425D" w:rsidRDefault="00E440FB">
      <w:pPr>
        <w:jc w:val="both"/>
        <w:rPr>
          <w:rFonts w:ascii="Courier New" w:hAnsi="Courier New" w:cs="Courier New"/>
        </w:rPr>
      </w:pPr>
      <w:r>
        <w:rPr>
          <w:rFonts w:ascii="Courier New" w:hAnsi="Courier New" w:cs="Courier New"/>
        </w:rPr>
        <w:t>кем выдан: ________________________________________________________________</w:t>
      </w:r>
    </w:p>
    <w:p w:rsidR="00C1425D" w:rsidRDefault="00E440FB">
      <w:pPr>
        <w:jc w:val="both"/>
        <w:rPr>
          <w:rFonts w:ascii="Courier New" w:hAnsi="Courier New" w:cs="Courier New"/>
        </w:rPr>
      </w:pPr>
      <w:r>
        <w:rPr>
          <w:rFonts w:ascii="Courier New" w:hAnsi="Courier New" w:cs="Courier New"/>
        </w:rPr>
        <w:t>код подразделения: ________________________________________________________</w:t>
      </w:r>
    </w:p>
    <w:p w:rsidR="00C1425D" w:rsidRDefault="00E440FB">
      <w:pPr>
        <w:jc w:val="both"/>
        <w:rPr>
          <w:rFonts w:ascii="Courier New" w:hAnsi="Courier New" w:cs="Courier New"/>
        </w:rPr>
      </w:pPr>
      <w:r>
        <w:rPr>
          <w:rFonts w:ascii="Courier New" w:hAnsi="Courier New" w:cs="Courier New"/>
        </w:rPr>
        <w:t>Адрес регистрации по ме</w:t>
      </w:r>
      <w:r>
        <w:rPr>
          <w:rFonts w:ascii="Courier New" w:hAnsi="Courier New" w:cs="Courier New"/>
        </w:rPr>
        <w:t>сту жительства: ____________________________________</w:t>
      </w:r>
    </w:p>
    <w:p w:rsidR="00C1425D" w:rsidRDefault="00E440FB">
      <w:pPr>
        <w:jc w:val="both"/>
        <w:rPr>
          <w:rFonts w:ascii="Courier New" w:hAnsi="Courier New" w:cs="Courier New"/>
        </w:rPr>
      </w:pPr>
      <w:r>
        <w:rPr>
          <w:rFonts w:ascii="Courier New" w:hAnsi="Courier New" w:cs="Courier New"/>
        </w:rPr>
        <w:t>2. Представитель заявителя:</w:t>
      </w:r>
    </w:p>
    <w:p w:rsidR="00C1425D" w:rsidRDefault="00E440FB">
      <w:pPr>
        <w:jc w:val="both"/>
        <w:rPr>
          <w:rFonts w:ascii="Courier New" w:hAnsi="Courier New" w:cs="Courier New"/>
        </w:rPr>
      </w:pPr>
      <w:r>
        <w:rPr>
          <w:rFonts w:ascii="Courier New" w:hAnsi="Courier New" w:cs="Courier New"/>
        </w:rPr>
        <w:t xml:space="preserve">    - Физическое лицо </w:t>
      </w:r>
      <w:r>
        <w:rPr>
          <w:noProof/>
        </w:rPr>
        <w:drawing>
          <wp:inline distT="0" distB="0" distL="0" distR="0">
            <wp:extent cx="182880" cy="241300"/>
            <wp:effectExtent l="0" t="0" r="0" b="0"/>
            <wp:docPr id="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9"/>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Сведения о представителе: _________________________________________________</w:t>
      </w:r>
    </w:p>
    <w:p w:rsidR="00C1425D" w:rsidRDefault="00E440FB">
      <w:pPr>
        <w:jc w:val="both"/>
        <w:rPr>
          <w:rFonts w:ascii="Courier New" w:hAnsi="Courier New" w:cs="Courier New"/>
        </w:rPr>
      </w:pPr>
      <w:r>
        <w:rPr>
          <w:rFonts w:ascii="Courier New" w:hAnsi="Courier New" w:cs="Courier New"/>
        </w:rPr>
        <w:t xml:space="preserve">                                (фамилия, имя, отчество (при наличии)</w:t>
      </w:r>
    </w:p>
    <w:p w:rsidR="00C1425D" w:rsidRDefault="00E440FB">
      <w:pPr>
        <w:jc w:val="both"/>
        <w:rPr>
          <w:rFonts w:ascii="Courier New" w:hAnsi="Courier New" w:cs="Courier New"/>
        </w:rPr>
      </w:pPr>
      <w:r>
        <w:rPr>
          <w:rFonts w:ascii="Courier New" w:hAnsi="Courier New" w:cs="Courier New"/>
        </w:rPr>
        <w:t>Докум</w:t>
      </w:r>
      <w:r>
        <w:rPr>
          <w:rFonts w:ascii="Courier New" w:hAnsi="Courier New" w:cs="Courier New"/>
        </w:rPr>
        <w:t>ент, удостоверяющий личность представителя заявителя:</w:t>
      </w:r>
    </w:p>
    <w:p w:rsidR="00C1425D" w:rsidRDefault="00E440FB">
      <w:pPr>
        <w:jc w:val="both"/>
        <w:rPr>
          <w:rFonts w:ascii="Courier New" w:hAnsi="Courier New" w:cs="Courier New"/>
        </w:rPr>
      </w:pPr>
      <w:r>
        <w:rPr>
          <w:rFonts w:ascii="Courier New" w:hAnsi="Courier New" w:cs="Courier New"/>
        </w:rPr>
        <w:t>наименование: _____________________________________________________________</w:t>
      </w:r>
    </w:p>
    <w:p w:rsidR="00C1425D" w:rsidRDefault="00E440FB">
      <w:pPr>
        <w:jc w:val="both"/>
        <w:rPr>
          <w:rFonts w:ascii="Courier New" w:hAnsi="Courier New" w:cs="Courier New"/>
        </w:rPr>
      </w:pPr>
      <w:r>
        <w:rPr>
          <w:rFonts w:ascii="Courier New" w:hAnsi="Courier New" w:cs="Courier New"/>
        </w:rPr>
        <w:t>серия, номер __________________________ дата выдачи: ______________________</w:t>
      </w:r>
    </w:p>
    <w:p w:rsidR="00C1425D" w:rsidRDefault="00E440FB">
      <w:pPr>
        <w:jc w:val="both"/>
        <w:rPr>
          <w:rFonts w:ascii="Courier New" w:hAnsi="Courier New" w:cs="Courier New"/>
        </w:rPr>
      </w:pPr>
      <w:r>
        <w:rPr>
          <w:rFonts w:ascii="Courier New" w:hAnsi="Courier New" w:cs="Courier New"/>
        </w:rPr>
        <w:t xml:space="preserve">Контактные данные </w:t>
      </w:r>
      <w:r>
        <w:rPr>
          <w:rFonts w:ascii="Courier New" w:hAnsi="Courier New" w:cs="Courier New"/>
        </w:rPr>
        <w:t>_________________________________________________________</w:t>
      </w:r>
    </w:p>
    <w:p w:rsidR="00C1425D" w:rsidRDefault="00E440FB">
      <w:pPr>
        <w:jc w:val="both"/>
        <w:rPr>
          <w:rFonts w:ascii="Courier New" w:hAnsi="Courier New" w:cs="Courier New"/>
        </w:rPr>
      </w:pPr>
      <w:r>
        <w:rPr>
          <w:rFonts w:ascii="Courier New" w:hAnsi="Courier New" w:cs="Courier New"/>
        </w:rPr>
        <w:t xml:space="preserve">                             (телефон,  адрес электронной почты)</w:t>
      </w:r>
    </w:p>
    <w:p w:rsidR="00C1425D" w:rsidRDefault="00E440FB">
      <w:pPr>
        <w:jc w:val="both"/>
        <w:rPr>
          <w:rFonts w:ascii="Courier New" w:hAnsi="Courier New" w:cs="Courier New"/>
        </w:rPr>
      </w:pPr>
      <w:r>
        <w:rPr>
          <w:rFonts w:ascii="Courier New" w:hAnsi="Courier New" w:cs="Courier New"/>
        </w:rPr>
        <w:t>Документ, подтверждающий полномочия представителя заявителя:</w:t>
      </w:r>
    </w:p>
    <w:p w:rsidR="00C1425D" w:rsidRDefault="00E440FB">
      <w:pPr>
        <w:jc w:val="both"/>
        <w:rPr>
          <w:rFonts w:ascii="Courier New" w:hAnsi="Courier New" w:cs="Courier New"/>
        </w:rPr>
      </w:pPr>
      <w:r>
        <w:rPr>
          <w:rFonts w:ascii="Courier New" w:hAnsi="Courier New" w:cs="Courier New"/>
        </w:rPr>
        <w:t>________________________________________________________________________</w:t>
      </w:r>
      <w:r>
        <w:rPr>
          <w:rFonts w:ascii="Courier New" w:hAnsi="Courier New" w:cs="Courier New"/>
        </w:rPr>
        <w:t>___</w:t>
      </w:r>
    </w:p>
    <w:p w:rsidR="00C1425D" w:rsidRDefault="00E440FB">
      <w:pPr>
        <w:jc w:val="both"/>
        <w:rPr>
          <w:rFonts w:ascii="Courier New" w:hAnsi="Courier New" w:cs="Courier New"/>
        </w:rPr>
      </w:pPr>
      <w:r>
        <w:rPr>
          <w:rFonts w:ascii="Courier New" w:hAnsi="Courier New" w:cs="Courier New"/>
        </w:rPr>
        <w:t xml:space="preserve">    - Индивидуальный предприниматель </w:t>
      </w:r>
      <w:r>
        <w:rPr>
          <w:noProof/>
        </w:rPr>
        <w:drawing>
          <wp:inline distT="0" distB="0" distL="0" distR="0">
            <wp:extent cx="182880" cy="241300"/>
            <wp:effectExtent l="0" t="0" r="0" b="0"/>
            <wp:docPr id="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8"/>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Сведения об индивидуальном предпринимателе:</w:t>
      </w:r>
    </w:p>
    <w:p w:rsidR="00C1425D" w:rsidRDefault="00E440FB">
      <w:pPr>
        <w:jc w:val="both"/>
        <w:rPr>
          <w:rFonts w:ascii="Courier New" w:hAnsi="Courier New" w:cs="Courier New"/>
        </w:rPr>
      </w:pPr>
      <w:r>
        <w:rPr>
          <w:rFonts w:ascii="Courier New" w:hAnsi="Courier New" w:cs="Courier New"/>
        </w:rPr>
        <w:t>Полное наименование _______________________________________________________</w:t>
      </w:r>
    </w:p>
    <w:p w:rsidR="00C1425D" w:rsidRDefault="00E440FB">
      <w:pPr>
        <w:jc w:val="both"/>
        <w:rPr>
          <w:rFonts w:ascii="Courier New" w:hAnsi="Courier New" w:cs="Courier New"/>
        </w:rPr>
      </w:pPr>
      <w:r>
        <w:rPr>
          <w:rFonts w:ascii="Courier New" w:hAnsi="Courier New" w:cs="Courier New"/>
        </w:rPr>
        <w:t>ОГРНИП ____________________________________________________________________</w:t>
      </w:r>
    </w:p>
    <w:p w:rsidR="00C1425D" w:rsidRDefault="00E440FB">
      <w:pPr>
        <w:jc w:val="both"/>
        <w:rPr>
          <w:rFonts w:ascii="Courier New" w:hAnsi="Courier New" w:cs="Courier New"/>
        </w:rPr>
      </w:pPr>
      <w:r>
        <w:rPr>
          <w:rFonts w:ascii="Courier New" w:hAnsi="Courier New" w:cs="Courier New"/>
        </w:rPr>
        <w:t xml:space="preserve">ИНН </w:t>
      </w:r>
      <w:r>
        <w:rPr>
          <w:rFonts w:ascii="Courier New" w:hAnsi="Courier New" w:cs="Courier New"/>
        </w:rPr>
        <w:t>_______________________________________________________________________</w:t>
      </w:r>
    </w:p>
    <w:p w:rsidR="00C1425D" w:rsidRDefault="00E440FB">
      <w:pPr>
        <w:jc w:val="both"/>
        <w:rPr>
          <w:rFonts w:ascii="Courier New" w:hAnsi="Courier New" w:cs="Courier New"/>
        </w:rPr>
      </w:pPr>
      <w:r>
        <w:rPr>
          <w:rFonts w:ascii="Courier New" w:hAnsi="Courier New" w:cs="Courier New"/>
        </w:rPr>
        <w:t>Контактные данные _________________________________________________________</w:t>
      </w:r>
    </w:p>
    <w:p w:rsidR="00C1425D" w:rsidRDefault="00E440FB">
      <w:pPr>
        <w:jc w:val="both"/>
        <w:rPr>
          <w:rFonts w:ascii="Courier New" w:hAnsi="Courier New" w:cs="Courier New"/>
        </w:rPr>
      </w:pPr>
      <w:r>
        <w:rPr>
          <w:rFonts w:ascii="Courier New" w:hAnsi="Courier New" w:cs="Courier New"/>
        </w:rPr>
        <w:t xml:space="preserve">                             (телефон, адрес электронной почты)</w:t>
      </w:r>
    </w:p>
    <w:p w:rsidR="00C1425D" w:rsidRDefault="00E440FB">
      <w:pPr>
        <w:jc w:val="both"/>
        <w:rPr>
          <w:rFonts w:ascii="Courier New" w:hAnsi="Courier New" w:cs="Courier New"/>
        </w:rPr>
      </w:pPr>
      <w:r>
        <w:rPr>
          <w:rFonts w:ascii="Courier New" w:hAnsi="Courier New" w:cs="Courier New"/>
        </w:rPr>
        <w:t>Документ, подтверждающий полномочия представ</w:t>
      </w:r>
      <w:r>
        <w:rPr>
          <w:rFonts w:ascii="Courier New" w:hAnsi="Courier New" w:cs="Courier New"/>
        </w:rPr>
        <w:t>ителя заявителя:</w:t>
      </w:r>
    </w:p>
    <w:p w:rsidR="00C1425D" w:rsidRDefault="00E440FB">
      <w:pPr>
        <w:jc w:val="both"/>
        <w:rPr>
          <w:rFonts w:ascii="Courier New" w:hAnsi="Courier New" w:cs="Courier New"/>
        </w:rPr>
      </w:pPr>
      <w:r>
        <w:rPr>
          <w:rFonts w:ascii="Courier New" w:hAnsi="Courier New" w:cs="Courier New"/>
        </w:rPr>
        <w:t>___________________________________________________________________________</w:t>
      </w:r>
    </w:p>
    <w:p w:rsidR="00C1425D" w:rsidRDefault="00E440FB">
      <w:pPr>
        <w:jc w:val="both"/>
        <w:rPr>
          <w:rFonts w:ascii="Courier New" w:hAnsi="Courier New" w:cs="Courier New"/>
        </w:rPr>
      </w:pPr>
      <w:r>
        <w:rPr>
          <w:rFonts w:ascii="Courier New" w:hAnsi="Courier New" w:cs="Courier New"/>
        </w:rPr>
        <w:t xml:space="preserve">    - Юридическое лицо </w:t>
      </w:r>
      <w:r>
        <w:rPr>
          <w:noProof/>
        </w:rPr>
        <w:drawing>
          <wp:inline distT="0" distB="0" distL="0" distR="0">
            <wp:extent cx="182880" cy="241300"/>
            <wp:effectExtent l="0" t="0" r="0" b="0"/>
            <wp:docPr id="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7"/>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Сведения о юридическом лице:</w:t>
      </w:r>
    </w:p>
    <w:p w:rsidR="00C1425D" w:rsidRDefault="00E440FB">
      <w:pPr>
        <w:jc w:val="both"/>
        <w:rPr>
          <w:rFonts w:ascii="Courier New" w:hAnsi="Courier New" w:cs="Courier New"/>
        </w:rPr>
      </w:pPr>
      <w:r>
        <w:rPr>
          <w:rFonts w:ascii="Courier New" w:hAnsi="Courier New" w:cs="Courier New"/>
        </w:rPr>
        <w:t>Полное наименование _______________________________________________________</w:t>
      </w:r>
    </w:p>
    <w:p w:rsidR="00C1425D" w:rsidRDefault="00E440FB">
      <w:pPr>
        <w:jc w:val="both"/>
        <w:rPr>
          <w:rFonts w:ascii="Courier New" w:hAnsi="Courier New" w:cs="Courier New"/>
        </w:rPr>
      </w:pPr>
      <w:r>
        <w:rPr>
          <w:rFonts w:ascii="Courier New" w:hAnsi="Courier New" w:cs="Courier New"/>
        </w:rPr>
        <w:t>ОГРН ____________________________</w:t>
      </w:r>
      <w:r>
        <w:rPr>
          <w:rFonts w:ascii="Courier New" w:hAnsi="Courier New" w:cs="Courier New"/>
        </w:rPr>
        <w:t>__________________________________________</w:t>
      </w:r>
    </w:p>
    <w:p w:rsidR="00C1425D" w:rsidRDefault="00E440FB">
      <w:pPr>
        <w:jc w:val="both"/>
        <w:rPr>
          <w:rFonts w:ascii="Courier New" w:hAnsi="Courier New" w:cs="Courier New"/>
        </w:rPr>
      </w:pPr>
      <w:r>
        <w:rPr>
          <w:rFonts w:ascii="Courier New" w:hAnsi="Courier New" w:cs="Courier New"/>
        </w:rPr>
        <w:t>ИНН _______________________________________________________________________</w:t>
      </w:r>
    </w:p>
    <w:p w:rsidR="00C1425D" w:rsidRDefault="00E440FB">
      <w:pPr>
        <w:jc w:val="both"/>
        <w:rPr>
          <w:rFonts w:ascii="Courier New" w:hAnsi="Courier New" w:cs="Courier New"/>
        </w:rPr>
      </w:pPr>
      <w:r>
        <w:rPr>
          <w:rFonts w:ascii="Courier New" w:hAnsi="Courier New" w:cs="Courier New"/>
        </w:rPr>
        <w:t>Контактные данные _________________________________________________________</w:t>
      </w:r>
    </w:p>
    <w:p w:rsidR="00C1425D" w:rsidRDefault="00E440FB">
      <w:pPr>
        <w:jc w:val="both"/>
        <w:rPr>
          <w:rFonts w:ascii="Courier New" w:hAnsi="Courier New" w:cs="Courier New"/>
        </w:rPr>
      </w:pPr>
      <w:r>
        <w:rPr>
          <w:rFonts w:ascii="Courier New" w:hAnsi="Courier New" w:cs="Courier New"/>
        </w:rPr>
        <w:lastRenderedPageBreak/>
        <w:t xml:space="preserve">                             (телефон, адрес электронной почт</w:t>
      </w:r>
      <w:r>
        <w:rPr>
          <w:rFonts w:ascii="Courier New" w:hAnsi="Courier New" w:cs="Courier New"/>
        </w:rPr>
        <w:t>ы)</w:t>
      </w:r>
    </w:p>
    <w:p w:rsidR="00C1425D" w:rsidRDefault="00E440FB">
      <w:pPr>
        <w:jc w:val="both"/>
        <w:rPr>
          <w:rFonts w:ascii="Courier New" w:hAnsi="Courier New" w:cs="Courier New"/>
        </w:rPr>
      </w:pPr>
      <w:r>
        <w:rPr>
          <w:rFonts w:ascii="Courier New" w:hAnsi="Courier New" w:cs="Courier New"/>
        </w:rPr>
        <w:t xml:space="preserve">    - Сотрудник организации </w:t>
      </w:r>
      <w:r>
        <w:rPr>
          <w:noProof/>
        </w:rPr>
        <w:drawing>
          <wp:inline distT="0" distB="0" distL="0" distR="0">
            <wp:extent cx="182880" cy="241300"/>
            <wp:effectExtent l="0" t="0" r="0" b="0"/>
            <wp:docPr id="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6"/>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Сведения о представителе: _________________________________________________</w:t>
      </w:r>
    </w:p>
    <w:p w:rsidR="00C1425D" w:rsidRDefault="00E440FB">
      <w:pPr>
        <w:jc w:val="both"/>
        <w:rPr>
          <w:rFonts w:ascii="Courier New" w:hAnsi="Courier New" w:cs="Courier New"/>
        </w:rPr>
      </w:pPr>
      <w:r>
        <w:rPr>
          <w:rFonts w:ascii="Courier New" w:hAnsi="Courier New" w:cs="Courier New"/>
        </w:rPr>
        <w:t xml:space="preserve">                                (фамилия, имя, отчество (при наличии)</w:t>
      </w:r>
    </w:p>
    <w:p w:rsidR="00C1425D" w:rsidRDefault="00E440FB">
      <w:pPr>
        <w:jc w:val="both"/>
        <w:rPr>
          <w:rFonts w:ascii="Courier New" w:hAnsi="Courier New" w:cs="Courier New"/>
        </w:rPr>
      </w:pPr>
      <w:r>
        <w:rPr>
          <w:rFonts w:ascii="Courier New" w:hAnsi="Courier New" w:cs="Courier New"/>
        </w:rPr>
        <w:t>Документ, удостоверяющий личность представителя заявителя:</w:t>
      </w:r>
    </w:p>
    <w:p w:rsidR="00C1425D" w:rsidRDefault="00E440FB">
      <w:pPr>
        <w:jc w:val="both"/>
        <w:rPr>
          <w:rFonts w:ascii="Courier New" w:hAnsi="Courier New" w:cs="Courier New"/>
        </w:rPr>
      </w:pPr>
      <w:r>
        <w:rPr>
          <w:rFonts w:ascii="Courier New" w:hAnsi="Courier New" w:cs="Courier New"/>
        </w:rPr>
        <w:t>наименование: ____</w:t>
      </w:r>
      <w:r>
        <w:rPr>
          <w:rFonts w:ascii="Courier New" w:hAnsi="Courier New" w:cs="Courier New"/>
        </w:rPr>
        <w:t>_________________________________________________________</w:t>
      </w:r>
    </w:p>
    <w:p w:rsidR="00C1425D" w:rsidRDefault="00E440FB">
      <w:pPr>
        <w:jc w:val="both"/>
        <w:rPr>
          <w:rFonts w:ascii="Courier New" w:hAnsi="Courier New" w:cs="Courier New"/>
        </w:rPr>
      </w:pPr>
      <w:r>
        <w:rPr>
          <w:rFonts w:ascii="Courier New" w:hAnsi="Courier New" w:cs="Courier New"/>
        </w:rPr>
        <w:t>серия, номер ________________________ дата выдачи: ________________________</w:t>
      </w:r>
    </w:p>
    <w:p w:rsidR="00C1425D" w:rsidRDefault="00E440FB">
      <w:pPr>
        <w:jc w:val="both"/>
        <w:rPr>
          <w:rFonts w:ascii="Courier New" w:hAnsi="Courier New" w:cs="Courier New"/>
        </w:rPr>
      </w:pPr>
      <w:r>
        <w:rPr>
          <w:rFonts w:ascii="Courier New" w:hAnsi="Courier New" w:cs="Courier New"/>
        </w:rPr>
        <w:t>Контактные данные</w:t>
      </w:r>
    </w:p>
    <w:p w:rsidR="00C1425D" w:rsidRDefault="00E440FB">
      <w:pPr>
        <w:jc w:val="both"/>
        <w:rPr>
          <w:rFonts w:ascii="Courier New" w:hAnsi="Courier New" w:cs="Courier New"/>
        </w:rPr>
      </w:pPr>
      <w:r>
        <w:rPr>
          <w:rFonts w:ascii="Courier New" w:hAnsi="Courier New" w:cs="Courier New"/>
        </w:rPr>
        <w:t>___________________________________________________________________________</w:t>
      </w:r>
    </w:p>
    <w:p w:rsidR="00C1425D" w:rsidRDefault="00E440FB">
      <w:pPr>
        <w:jc w:val="both"/>
        <w:rPr>
          <w:rFonts w:ascii="Courier New" w:hAnsi="Courier New" w:cs="Courier New"/>
        </w:rPr>
      </w:pPr>
      <w:r>
        <w:rPr>
          <w:rFonts w:ascii="Courier New" w:hAnsi="Courier New" w:cs="Courier New"/>
        </w:rPr>
        <w:t xml:space="preserve">                    </w:t>
      </w:r>
      <w:r>
        <w:rPr>
          <w:rFonts w:ascii="Courier New" w:hAnsi="Courier New" w:cs="Courier New"/>
        </w:rPr>
        <w:t>(телефон, адрес электронной почты)</w:t>
      </w:r>
    </w:p>
    <w:p w:rsidR="00C1425D" w:rsidRDefault="00E440FB">
      <w:pPr>
        <w:jc w:val="both"/>
        <w:rPr>
          <w:rFonts w:ascii="Courier New" w:hAnsi="Courier New" w:cs="Courier New"/>
        </w:rPr>
      </w:pPr>
      <w:r>
        <w:rPr>
          <w:rFonts w:ascii="Courier New" w:hAnsi="Courier New" w:cs="Courier New"/>
        </w:rPr>
        <w:t>Документ, подтверждающий полномочия представителя заявителя:</w:t>
      </w:r>
    </w:p>
    <w:p w:rsidR="00C1425D" w:rsidRDefault="00E440FB">
      <w:pPr>
        <w:jc w:val="both"/>
        <w:rPr>
          <w:rFonts w:ascii="Courier New" w:hAnsi="Courier New" w:cs="Courier New"/>
        </w:rPr>
      </w:pPr>
      <w:r>
        <w:rPr>
          <w:rFonts w:ascii="Courier New" w:hAnsi="Courier New" w:cs="Courier New"/>
        </w:rPr>
        <w:t>___________________________________________________________________________</w:t>
      </w:r>
    </w:p>
    <w:p w:rsidR="00C1425D" w:rsidRDefault="00E440FB">
      <w:pPr>
        <w:jc w:val="both"/>
        <w:rPr>
          <w:rFonts w:ascii="Courier New" w:hAnsi="Courier New" w:cs="Courier New"/>
        </w:rPr>
      </w:pPr>
      <w:r>
        <w:rPr>
          <w:rFonts w:ascii="Courier New" w:hAnsi="Courier New" w:cs="Courier New"/>
        </w:rPr>
        <w:t xml:space="preserve">    - Руководитель организации </w:t>
      </w:r>
      <w:r>
        <w:rPr>
          <w:noProof/>
        </w:rPr>
        <w:drawing>
          <wp:inline distT="0" distB="0" distL="0" distR="0">
            <wp:extent cx="182880" cy="241300"/>
            <wp:effectExtent l="0" t="0" r="0" b="0"/>
            <wp:docPr id="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35"/>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Документ, удостоверяющий личность представителя зая</w:t>
      </w:r>
      <w:r>
        <w:rPr>
          <w:rFonts w:ascii="Courier New" w:hAnsi="Courier New" w:cs="Courier New"/>
        </w:rPr>
        <w:t>вителя:</w:t>
      </w:r>
    </w:p>
    <w:p w:rsidR="00C1425D" w:rsidRDefault="00E440FB">
      <w:pPr>
        <w:jc w:val="both"/>
        <w:rPr>
          <w:rFonts w:ascii="Courier New" w:hAnsi="Courier New" w:cs="Courier New"/>
        </w:rPr>
      </w:pPr>
      <w:r>
        <w:rPr>
          <w:rFonts w:ascii="Courier New" w:hAnsi="Courier New" w:cs="Courier New"/>
        </w:rPr>
        <w:t>наименование: _____________________________________________________________</w:t>
      </w:r>
    </w:p>
    <w:p w:rsidR="00C1425D" w:rsidRDefault="00E440FB">
      <w:pPr>
        <w:jc w:val="both"/>
        <w:rPr>
          <w:rFonts w:ascii="Courier New" w:hAnsi="Courier New" w:cs="Courier New"/>
        </w:rPr>
      </w:pPr>
      <w:r>
        <w:rPr>
          <w:rFonts w:ascii="Courier New" w:hAnsi="Courier New" w:cs="Courier New"/>
        </w:rPr>
        <w:t>серия, номер ________________________ дата выдачи: ________________________</w:t>
      </w:r>
    </w:p>
    <w:p w:rsidR="00C1425D" w:rsidRDefault="00E440FB">
      <w:pPr>
        <w:jc w:val="both"/>
        <w:rPr>
          <w:rFonts w:ascii="Courier New" w:hAnsi="Courier New" w:cs="Courier New"/>
        </w:rPr>
      </w:pPr>
      <w:r>
        <w:rPr>
          <w:rFonts w:ascii="Courier New" w:hAnsi="Courier New" w:cs="Courier New"/>
        </w:rPr>
        <w:t>Контактные данные</w:t>
      </w:r>
    </w:p>
    <w:p w:rsidR="00C1425D" w:rsidRDefault="00E440FB">
      <w:pPr>
        <w:jc w:val="both"/>
        <w:rPr>
          <w:rFonts w:ascii="Courier New" w:hAnsi="Courier New" w:cs="Courier New"/>
        </w:rPr>
      </w:pPr>
      <w:r>
        <w:rPr>
          <w:rFonts w:ascii="Courier New" w:hAnsi="Courier New" w:cs="Courier New"/>
        </w:rPr>
        <w:t>___________________________________________________________________________</w:t>
      </w:r>
    </w:p>
    <w:p w:rsidR="00C1425D" w:rsidRDefault="00E440FB">
      <w:pPr>
        <w:jc w:val="both"/>
        <w:rPr>
          <w:rFonts w:ascii="Courier New" w:hAnsi="Courier New" w:cs="Courier New"/>
        </w:rPr>
      </w:pPr>
      <w:r>
        <w:rPr>
          <w:rFonts w:ascii="Courier New" w:hAnsi="Courier New" w:cs="Courier New"/>
        </w:rPr>
        <w:t xml:space="preserve">  </w:t>
      </w:r>
      <w:r>
        <w:rPr>
          <w:rFonts w:ascii="Courier New" w:hAnsi="Courier New" w:cs="Courier New"/>
        </w:rPr>
        <w:t xml:space="preserve">                  (телефон, адрес электронной почты)</w:t>
      </w:r>
    </w:p>
    <w:p w:rsidR="00C1425D" w:rsidRDefault="00E440FB">
      <w:pPr>
        <w:jc w:val="both"/>
        <w:rPr>
          <w:rFonts w:ascii="Courier New" w:hAnsi="Courier New" w:cs="Courier New"/>
        </w:rPr>
      </w:pPr>
      <w:r>
        <w:rPr>
          <w:rFonts w:ascii="Courier New" w:hAnsi="Courier New" w:cs="Courier New"/>
        </w:rPr>
        <w:t>Документ, подтверждающий полномочия представителя заявителя:</w:t>
      </w:r>
    </w:p>
    <w:p w:rsidR="00C1425D" w:rsidRDefault="00E440FB">
      <w:pPr>
        <w:jc w:val="both"/>
        <w:rPr>
          <w:rFonts w:ascii="Courier New" w:hAnsi="Courier New" w:cs="Courier New"/>
        </w:rPr>
      </w:pPr>
      <w:r>
        <w:rPr>
          <w:rFonts w:ascii="Courier New" w:hAnsi="Courier New" w:cs="Courier New"/>
        </w:rPr>
        <w:t>___________________________________________________________________________</w:t>
      </w:r>
    </w:p>
    <w:p w:rsidR="00C1425D" w:rsidRDefault="00E440FB">
      <w:pPr>
        <w:jc w:val="both"/>
        <w:rPr>
          <w:rFonts w:ascii="Courier New" w:hAnsi="Courier New" w:cs="Courier New"/>
        </w:rPr>
      </w:pPr>
      <w:r>
        <w:rPr>
          <w:rFonts w:ascii="Courier New" w:hAnsi="Courier New" w:cs="Courier New"/>
        </w:rPr>
        <w:t>3. Категория заявителя:</w:t>
      </w:r>
    </w:p>
    <w:p w:rsidR="00C1425D" w:rsidRDefault="00E440FB">
      <w:pPr>
        <w:jc w:val="both"/>
        <w:rPr>
          <w:rFonts w:ascii="Courier New" w:hAnsi="Courier New" w:cs="Courier New"/>
        </w:rPr>
      </w:pPr>
      <w:r>
        <w:rPr>
          <w:rFonts w:ascii="Courier New" w:hAnsi="Courier New" w:cs="Courier New"/>
        </w:rPr>
        <w:t xml:space="preserve">    - Малоимущие граждане </w:t>
      </w:r>
      <w:r>
        <w:rPr>
          <w:noProof/>
        </w:rPr>
        <w:drawing>
          <wp:inline distT="0" distB="0" distL="0" distR="0">
            <wp:extent cx="182880" cy="241300"/>
            <wp:effectExtent l="0" t="0" r="0" b="0"/>
            <wp:docPr id="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34"/>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 xml:space="preserve">    - Наличие </w:t>
      </w:r>
      <w:r>
        <w:rPr>
          <w:rFonts w:ascii="Courier New" w:hAnsi="Courier New" w:cs="Courier New"/>
        </w:rPr>
        <w:t>льготной категории </w:t>
      </w:r>
      <w:r>
        <w:rPr>
          <w:noProof/>
        </w:rPr>
        <w:drawing>
          <wp:inline distT="0" distB="0" distL="0" distR="0">
            <wp:extent cx="182880" cy="241300"/>
            <wp:effectExtent l="0" t="0" r="0" b="0"/>
            <wp:docPr id="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33"/>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4. Причина отнесения к льготной категории:</w:t>
      </w:r>
    </w:p>
    <w:p w:rsidR="00C1425D" w:rsidRDefault="00E440FB">
      <w:pPr>
        <w:jc w:val="both"/>
        <w:rPr>
          <w:rFonts w:ascii="Courier New" w:hAnsi="Courier New" w:cs="Courier New"/>
        </w:rPr>
      </w:pPr>
      <w:r>
        <w:rPr>
          <w:rFonts w:ascii="Courier New" w:hAnsi="Courier New" w:cs="Courier New"/>
        </w:rPr>
        <w:t xml:space="preserve">    4.1. Наличие инвалидности </w:t>
      </w:r>
      <w:r>
        <w:rPr>
          <w:noProof/>
        </w:rPr>
        <w:drawing>
          <wp:inline distT="0" distB="0" distL="0" distR="0">
            <wp:extent cx="182880" cy="241300"/>
            <wp:effectExtent l="0" t="0" r="0" b="0"/>
            <wp:docPr id="1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32"/>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 xml:space="preserve">    - Инвалиды </w:t>
      </w:r>
      <w:r>
        <w:rPr>
          <w:noProof/>
        </w:rPr>
        <w:drawing>
          <wp:inline distT="0" distB="0" distL="0" distR="0">
            <wp:extent cx="182880" cy="241300"/>
            <wp:effectExtent l="0" t="0" r="0" b="0"/>
            <wp:docPr id="1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31"/>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 xml:space="preserve">    - Семьи, имеющие детей-инвалидов </w:t>
      </w:r>
      <w:r>
        <w:rPr>
          <w:noProof/>
        </w:rPr>
        <w:drawing>
          <wp:inline distT="0" distB="0" distL="0" distR="0">
            <wp:extent cx="182880" cy="241300"/>
            <wp:effectExtent l="0" t="0" r="0" b="0"/>
            <wp:docPr id="1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30"/>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Сведения о ребенке-инвалиде:</w:t>
      </w:r>
    </w:p>
    <w:p w:rsidR="00C1425D" w:rsidRDefault="00E440FB">
      <w:pPr>
        <w:jc w:val="both"/>
        <w:rPr>
          <w:rFonts w:ascii="Courier New" w:hAnsi="Courier New" w:cs="Courier New"/>
        </w:rPr>
      </w:pPr>
      <w:r>
        <w:rPr>
          <w:rFonts w:ascii="Courier New" w:hAnsi="Courier New" w:cs="Courier New"/>
        </w:rPr>
        <w:t>___________________________________________</w:t>
      </w:r>
    </w:p>
    <w:p w:rsidR="00C1425D" w:rsidRDefault="00E440FB">
      <w:pPr>
        <w:jc w:val="both"/>
        <w:rPr>
          <w:rFonts w:ascii="Courier New" w:hAnsi="Courier New" w:cs="Courier New"/>
        </w:rPr>
      </w:pPr>
      <w:r>
        <w:rPr>
          <w:rFonts w:ascii="Courier New" w:hAnsi="Courier New" w:cs="Courier New"/>
        </w:rPr>
        <w:t xml:space="preserve">   (фамилия, имя, отчество (при</w:t>
      </w:r>
      <w:r>
        <w:rPr>
          <w:rFonts w:ascii="Courier New" w:hAnsi="Courier New" w:cs="Courier New"/>
        </w:rPr>
        <w:t xml:space="preserve"> наличии)</w:t>
      </w:r>
    </w:p>
    <w:p w:rsidR="00C1425D" w:rsidRDefault="00E440FB">
      <w:pPr>
        <w:jc w:val="both"/>
        <w:rPr>
          <w:rFonts w:ascii="Courier New" w:hAnsi="Courier New" w:cs="Courier New"/>
        </w:rPr>
      </w:pPr>
      <w:r>
        <w:rPr>
          <w:rFonts w:ascii="Courier New" w:hAnsi="Courier New" w:cs="Courier New"/>
        </w:rPr>
        <w:t>Дата рождения _____________________________________________________________</w:t>
      </w:r>
    </w:p>
    <w:p w:rsidR="00C1425D" w:rsidRDefault="00E440FB">
      <w:pPr>
        <w:jc w:val="both"/>
        <w:rPr>
          <w:rFonts w:ascii="Courier New" w:hAnsi="Courier New" w:cs="Courier New"/>
        </w:rPr>
      </w:pPr>
      <w:r>
        <w:rPr>
          <w:rFonts w:ascii="Courier New" w:hAnsi="Courier New" w:cs="Courier New"/>
        </w:rPr>
        <w:t>СНИЛС _____________________________________________________________________</w:t>
      </w:r>
    </w:p>
    <w:p w:rsidR="00C1425D" w:rsidRDefault="00E440FB">
      <w:pPr>
        <w:jc w:val="both"/>
        <w:rPr>
          <w:rFonts w:ascii="Courier New" w:hAnsi="Courier New" w:cs="Courier New"/>
        </w:rPr>
      </w:pPr>
      <w:r>
        <w:rPr>
          <w:rFonts w:ascii="Courier New" w:hAnsi="Courier New" w:cs="Courier New"/>
        </w:rPr>
        <w:t xml:space="preserve">    4.2.   Участие   в   войне,  боевых  действиях,  особые  заслуги  перед</w:t>
      </w:r>
    </w:p>
    <w:p w:rsidR="00C1425D" w:rsidRDefault="00E440FB">
      <w:pPr>
        <w:jc w:val="both"/>
        <w:rPr>
          <w:rFonts w:ascii="Courier New" w:hAnsi="Courier New" w:cs="Courier New"/>
        </w:rPr>
      </w:pPr>
      <w:r>
        <w:rPr>
          <w:rFonts w:ascii="Courier New" w:hAnsi="Courier New" w:cs="Courier New"/>
        </w:rPr>
        <w:t>государством </w:t>
      </w:r>
      <w:r>
        <w:rPr>
          <w:noProof/>
        </w:rPr>
        <w:drawing>
          <wp:inline distT="0" distB="0" distL="0" distR="0">
            <wp:extent cx="182880" cy="241300"/>
            <wp:effectExtent l="0" t="0" r="0" b="0"/>
            <wp:docPr id="1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29"/>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 xml:space="preserve">   </w:t>
      </w:r>
      <w:r>
        <w:rPr>
          <w:rFonts w:ascii="Courier New" w:hAnsi="Courier New" w:cs="Courier New"/>
        </w:rPr>
        <w:t xml:space="preserve"> - Участник событий (лицо, имеющее заслуги) </w:t>
      </w:r>
      <w:r>
        <w:rPr>
          <w:noProof/>
        </w:rPr>
        <w:drawing>
          <wp:inline distT="0" distB="0" distL="0" distR="0">
            <wp:extent cx="182880" cy="241300"/>
            <wp:effectExtent l="0" t="0" r="0" b="0"/>
            <wp:docPr id="1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28"/>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 xml:space="preserve">    - Член семьи (умершего) участника </w:t>
      </w:r>
      <w:r>
        <w:rPr>
          <w:noProof/>
        </w:rPr>
        <w:drawing>
          <wp:inline distT="0" distB="0" distL="0" distR="0">
            <wp:extent cx="182880" cy="241300"/>
            <wp:effectExtent l="0" t="0" r="0" b="0"/>
            <wp:docPr id="1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27"/>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Удостоверение _____________________________________________________________</w:t>
      </w:r>
    </w:p>
    <w:p w:rsidR="00C1425D" w:rsidRDefault="00E440FB">
      <w:pPr>
        <w:jc w:val="both"/>
        <w:rPr>
          <w:rFonts w:ascii="Courier New" w:hAnsi="Courier New" w:cs="Courier New"/>
        </w:rPr>
      </w:pPr>
      <w:r>
        <w:rPr>
          <w:rFonts w:ascii="Courier New" w:hAnsi="Courier New" w:cs="Courier New"/>
        </w:rPr>
        <w:t xml:space="preserve">    4.3.  Ликвидация  радиационных  аварий,  служба в подразделении особого</w:t>
      </w:r>
    </w:p>
    <w:p w:rsidR="00C1425D" w:rsidRDefault="00E440FB">
      <w:pPr>
        <w:jc w:val="both"/>
        <w:rPr>
          <w:rFonts w:ascii="Courier New" w:hAnsi="Courier New" w:cs="Courier New"/>
        </w:rPr>
      </w:pPr>
      <w:r>
        <w:rPr>
          <w:rFonts w:ascii="Courier New" w:hAnsi="Courier New" w:cs="Courier New"/>
        </w:rPr>
        <w:t>риска </w:t>
      </w:r>
      <w:r>
        <w:rPr>
          <w:noProof/>
        </w:rPr>
        <w:drawing>
          <wp:inline distT="0" distB="0" distL="0" distR="0">
            <wp:extent cx="182880" cy="241300"/>
            <wp:effectExtent l="0" t="0" r="0" b="0"/>
            <wp:docPr id="1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26"/>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 xml:space="preserve">    - </w:t>
      </w:r>
      <w:r>
        <w:rPr>
          <w:rFonts w:ascii="Courier New" w:hAnsi="Courier New" w:cs="Courier New"/>
        </w:rPr>
        <w:t>Участник событий </w:t>
      </w:r>
      <w:r>
        <w:rPr>
          <w:noProof/>
        </w:rPr>
        <w:drawing>
          <wp:inline distT="0" distB="0" distL="0" distR="0">
            <wp:extent cx="182880" cy="241300"/>
            <wp:effectExtent l="0" t="0" r="0" b="0"/>
            <wp:docPr id="1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25"/>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 xml:space="preserve">    - Член семьи (умершего) участника </w:t>
      </w:r>
      <w:r>
        <w:rPr>
          <w:noProof/>
        </w:rPr>
        <w:drawing>
          <wp:inline distT="0" distB="0" distL="0" distR="0">
            <wp:extent cx="182880" cy="241300"/>
            <wp:effectExtent l="0" t="0" r="0" b="0"/>
            <wp:docPr id="1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24"/>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Удостоверение _____________________________________________________________</w:t>
      </w:r>
    </w:p>
    <w:p w:rsidR="00C1425D" w:rsidRDefault="00E440FB">
      <w:pPr>
        <w:jc w:val="both"/>
        <w:rPr>
          <w:rFonts w:ascii="Courier New" w:hAnsi="Courier New" w:cs="Courier New"/>
        </w:rPr>
      </w:pPr>
      <w:r>
        <w:rPr>
          <w:rFonts w:ascii="Courier New" w:hAnsi="Courier New" w:cs="Courier New"/>
        </w:rPr>
        <w:t xml:space="preserve">    4.4. Политические репрессии </w:t>
      </w:r>
      <w:r>
        <w:rPr>
          <w:noProof/>
        </w:rPr>
        <w:drawing>
          <wp:inline distT="0" distB="0" distL="0" distR="0">
            <wp:extent cx="182880" cy="241300"/>
            <wp:effectExtent l="0" t="0" r="0" b="0"/>
            <wp:docPr id="1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23"/>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 xml:space="preserve">    - Реабилитированные лица </w:t>
      </w:r>
      <w:r>
        <w:rPr>
          <w:noProof/>
        </w:rPr>
        <w:drawing>
          <wp:inline distT="0" distB="0" distL="0" distR="0">
            <wp:extent cx="182880" cy="241300"/>
            <wp:effectExtent l="0" t="0" r="0" b="0"/>
            <wp:docPr id="2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2"/>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 xml:space="preserve">    - Лица, признанные пострадавшими от политических реп</w:t>
      </w:r>
      <w:r>
        <w:rPr>
          <w:rFonts w:ascii="Courier New" w:hAnsi="Courier New" w:cs="Courier New"/>
        </w:rPr>
        <w:t>рессий </w:t>
      </w:r>
      <w:r>
        <w:rPr>
          <w:noProof/>
        </w:rPr>
        <w:drawing>
          <wp:inline distT="0" distB="0" distL="0" distR="0">
            <wp:extent cx="182880" cy="2413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Документ о признании пострадавшим от политических репрессий _______________</w:t>
      </w:r>
    </w:p>
    <w:p w:rsidR="00C1425D" w:rsidRDefault="00E440FB">
      <w:pPr>
        <w:jc w:val="both"/>
        <w:rPr>
          <w:rFonts w:ascii="Courier New" w:hAnsi="Courier New" w:cs="Courier New"/>
        </w:rPr>
      </w:pPr>
      <w:r>
        <w:rPr>
          <w:rFonts w:ascii="Courier New" w:hAnsi="Courier New" w:cs="Courier New"/>
        </w:rPr>
        <w:t xml:space="preserve">    4.5. Многодетная семья </w:t>
      </w:r>
      <w:r>
        <w:rPr>
          <w:noProof/>
        </w:rPr>
        <w:drawing>
          <wp:inline distT="0" distB="0" distL="0" distR="0">
            <wp:extent cx="182880" cy="241300"/>
            <wp:effectExtent l="0" t="0" r="0" b="0"/>
            <wp:docPr id="2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0"/>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lastRenderedPageBreak/>
        <w:t>Реквизиты удостоверения многодетной семьи: ________________________________</w:t>
      </w:r>
    </w:p>
    <w:p w:rsidR="00C1425D" w:rsidRDefault="00E440FB">
      <w:pPr>
        <w:jc w:val="both"/>
        <w:rPr>
          <w:rFonts w:ascii="Courier New" w:hAnsi="Courier New" w:cs="Courier New"/>
        </w:rPr>
      </w:pPr>
      <w:r>
        <w:rPr>
          <w:rFonts w:ascii="Courier New" w:hAnsi="Courier New" w:cs="Courier New"/>
        </w:rPr>
        <w:t xml:space="preserve">                                           (номер, дата выдачи, ор</w:t>
      </w:r>
      <w:r>
        <w:rPr>
          <w:rFonts w:ascii="Courier New" w:hAnsi="Courier New" w:cs="Courier New"/>
        </w:rPr>
        <w:t>ган (МФЦ)</w:t>
      </w:r>
    </w:p>
    <w:p w:rsidR="00C1425D" w:rsidRDefault="00E440FB">
      <w:pPr>
        <w:jc w:val="both"/>
        <w:rPr>
          <w:rFonts w:ascii="Courier New" w:hAnsi="Courier New" w:cs="Courier New"/>
        </w:rPr>
      </w:pPr>
      <w:r>
        <w:rPr>
          <w:rFonts w:ascii="Courier New" w:hAnsi="Courier New" w:cs="Courier New"/>
        </w:rPr>
        <w:t xml:space="preserve">                                               выдавший удостоверение)</w:t>
      </w:r>
    </w:p>
    <w:p w:rsidR="00C1425D" w:rsidRDefault="00E440FB">
      <w:pPr>
        <w:jc w:val="both"/>
        <w:rPr>
          <w:rFonts w:ascii="Courier New" w:hAnsi="Courier New" w:cs="Courier New"/>
        </w:rPr>
      </w:pPr>
      <w:r>
        <w:rPr>
          <w:rFonts w:ascii="Courier New" w:hAnsi="Courier New" w:cs="Courier New"/>
        </w:rPr>
        <w:t xml:space="preserve">    4.6. Категории, связанные с трудовой деятельностью </w:t>
      </w:r>
      <w:r>
        <w:rPr>
          <w:noProof/>
        </w:rPr>
        <w:drawing>
          <wp:inline distT="0" distB="0" distL="0" distR="0">
            <wp:extent cx="182880" cy="241300"/>
            <wp:effectExtent l="0" t="0" r="0" b="0"/>
            <wp:docPr id="2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19"/>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Документ, подтверждающий отнесение к категории ____________________________</w:t>
      </w:r>
    </w:p>
    <w:p w:rsidR="00C1425D" w:rsidRDefault="00E440FB">
      <w:pPr>
        <w:jc w:val="both"/>
        <w:rPr>
          <w:rFonts w:ascii="Courier New" w:hAnsi="Courier New" w:cs="Courier New"/>
        </w:rPr>
      </w:pPr>
      <w:r>
        <w:rPr>
          <w:rFonts w:ascii="Courier New" w:hAnsi="Courier New" w:cs="Courier New"/>
        </w:rPr>
        <w:t xml:space="preserve">    4.7. Граждане, страдающие хроническими</w:t>
      </w:r>
      <w:r>
        <w:rPr>
          <w:rFonts w:ascii="Courier New" w:hAnsi="Courier New" w:cs="Courier New"/>
        </w:rPr>
        <w:t xml:space="preserve"> заболеваниями </w:t>
      </w:r>
      <w:r>
        <w:rPr>
          <w:noProof/>
        </w:rPr>
        <w:drawing>
          <wp:inline distT="0" distB="0" distL="0" distR="0">
            <wp:extent cx="182880" cy="241300"/>
            <wp:effectExtent l="0" t="0" r="0" b="0"/>
            <wp:docPr id="2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17"/>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Заключение медицинской комиссии о наличии хронического заболевания</w:t>
      </w:r>
    </w:p>
    <w:p w:rsidR="00C1425D" w:rsidRDefault="00E440FB">
      <w:pPr>
        <w:jc w:val="both"/>
        <w:rPr>
          <w:rFonts w:ascii="Courier New" w:hAnsi="Courier New" w:cs="Courier New"/>
        </w:rPr>
      </w:pPr>
      <w:r>
        <w:rPr>
          <w:rFonts w:ascii="Courier New" w:hAnsi="Courier New" w:cs="Courier New"/>
        </w:rPr>
        <w:t>___________________________________________________________________________</w:t>
      </w:r>
    </w:p>
    <w:p w:rsidR="00C1425D" w:rsidRDefault="00E440FB">
      <w:pPr>
        <w:jc w:val="both"/>
        <w:rPr>
          <w:rFonts w:ascii="Courier New" w:hAnsi="Courier New" w:cs="Courier New"/>
        </w:rPr>
      </w:pPr>
      <w:r>
        <w:rPr>
          <w:rFonts w:ascii="Courier New" w:hAnsi="Courier New" w:cs="Courier New"/>
        </w:rPr>
        <w:t>5. Основание для постановки на учет заявителя (указать один из вариантов):</w:t>
      </w:r>
    </w:p>
    <w:p w:rsidR="00C1425D" w:rsidRDefault="00E440FB">
      <w:pPr>
        <w:jc w:val="both"/>
        <w:rPr>
          <w:rFonts w:ascii="Courier New" w:hAnsi="Courier New" w:cs="Courier New"/>
        </w:rPr>
      </w:pPr>
      <w:r>
        <w:rPr>
          <w:rFonts w:ascii="Courier New" w:hAnsi="Courier New" w:cs="Courier New"/>
        </w:rPr>
        <w:t xml:space="preserve">    5.1. Заявитель не</w:t>
      </w:r>
      <w:r>
        <w:rPr>
          <w:rFonts w:ascii="Courier New" w:hAnsi="Courier New" w:cs="Courier New"/>
        </w:rPr>
        <w:t xml:space="preserve"> является нанимателем (собственником) или членом семьи</w:t>
      </w:r>
    </w:p>
    <w:p w:rsidR="00C1425D" w:rsidRDefault="00E440FB">
      <w:pPr>
        <w:jc w:val="both"/>
        <w:rPr>
          <w:rFonts w:ascii="Courier New" w:hAnsi="Courier New" w:cs="Courier New"/>
        </w:rPr>
      </w:pPr>
      <w:r>
        <w:rPr>
          <w:rFonts w:ascii="Courier New" w:hAnsi="Courier New" w:cs="Courier New"/>
        </w:rPr>
        <w:t>нанимателя (собственника) жилого помещения </w:t>
      </w:r>
      <w:r>
        <w:rPr>
          <w:noProof/>
        </w:rPr>
        <w:drawing>
          <wp:inline distT="0" distB="0" distL="0" distR="0">
            <wp:extent cx="182880" cy="241300"/>
            <wp:effectExtent l="0" t="0" r="0" b="0"/>
            <wp:docPr id="2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16"/>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 xml:space="preserve">    5.2.  Заявитель является нанимателем или членом семьи нанимателя жилого</w:t>
      </w:r>
    </w:p>
    <w:p w:rsidR="00C1425D" w:rsidRDefault="00E440FB">
      <w:pPr>
        <w:jc w:val="both"/>
        <w:rPr>
          <w:rFonts w:ascii="Courier New" w:hAnsi="Courier New" w:cs="Courier New"/>
        </w:rPr>
      </w:pPr>
      <w:r>
        <w:rPr>
          <w:rFonts w:ascii="Courier New" w:hAnsi="Courier New" w:cs="Courier New"/>
        </w:rPr>
        <w:t>помещения  по  договору  социального  найма, обеспеченным общей площадью на</w:t>
      </w:r>
    </w:p>
    <w:p w:rsidR="00C1425D" w:rsidRDefault="00E440FB">
      <w:pPr>
        <w:jc w:val="both"/>
        <w:rPr>
          <w:rFonts w:ascii="Courier New" w:hAnsi="Courier New" w:cs="Courier New"/>
        </w:rPr>
      </w:pPr>
      <w:r>
        <w:rPr>
          <w:rFonts w:ascii="Courier New" w:hAnsi="Courier New" w:cs="Courier New"/>
        </w:rPr>
        <w:t>одно</w:t>
      </w:r>
      <w:r>
        <w:rPr>
          <w:rFonts w:ascii="Courier New" w:hAnsi="Courier New" w:cs="Courier New"/>
        </w:rPr>
        <w:t>го члена семьи меньше учетной нормы </w:t>
      </w:r>
      <w:r>
        <w:rPr>
          <w:noProof/>
        </w:rPr>
        <w:drawing>
          <wp:inline distT="0" distB="0" distL="0" distR="0">
            <wp:extent cx="182880" cy="241300"/>
            <wp:effectExtent l="0" t="0" r="0" b="0"/>
            <wp:docPr id="2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15"/>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Реквизиты договора социального найма</w:t>
      </w:r>
    </w:p>
    <w:p w:rsidR="00C1425D" w:rsidRDefault="00E440FB">
      <w:pPr>
        <w:jc w:val="both"/>
        <w:rPr>
          <w:rFonts w:ascii="Courier New" w:hAnsi="Courier New" w:cs="Courier New"/>
        </w:rPr>
      </w:pPr>
      <w:r>
        <w:rPr>
          <w:rFonts w:ascii="Courier New" w:hAnsi="Courier New" w:cs="Courier New"/>
        </w:rPr>
        <w:t>___________________________________________________________________________</w:t>
      </w:r>
    </w:p>
    <w:p w:rsidR="00C1425D" w:rsidRDefault="00E440FB">
      <w:pPr>
        <w:jc w:val="both"/>
        <w:rPr>
          <w:rFonts w:ascii="Courier New" w:hAnsi="Courier New" w:cs="Courier New"/>
        </w:rPr>
      </w:pPr>
      <w:r>
        <w:rPr>
          <w:rFonts w:ascii="Courier New" w:hAnsi="Courier New" w:cs="Courier New"/>
        </w:rPr>
        <w:t xml:space="preserve">          (номер, дата выдачи, орган, с которым заключен договор)</w:t>
      </w:r>
    </w:p>
    <w:p w:rsidR="00C1425D" w:rsidRDefault="00E440FB">
      <w:pPr>
        <w:jc w:val="both"/>
        <w:rPr>
          <w:rFonts w:ascii="Courier New" w:hAnsi="Courier New" w:cs="Courier New"/>
        </w:rPr>
      </w:pPr>
      <w:r>
        <w:rPr>
          <w:rFonts w:ascii="Courier New" w:hAnsi="Courier New" w:cs="Courier New"/>
        </w:rPr>
        <w:t xml:space="preserve">    5.3.  Заявитель является </w:t>
      </w:r>
      <w:r>
        <w:rPr>
          <w:rFonts w:ascii="Courier New" w:hAnsi="Courier New" w:cs="Courier New"/>
        </w:rPr>
        <w:t>нанимателем или членом семьи нанимателя жилого</w:t>
      </w:r>
    </w:p>
    <w:p w:rsidR="00C1425D" w:rsidRDefault="00E440FB">
      <w:pPr>
        <w:jc w:val="both"/>
        <w:rPr>
          <w:rFonts w:ascii="Courier New" w:hAnsi="Courier New" w:cs="Courier New"/>
        </w:rPr>
      </w:pPr>
      <w:r>
        <w:rPr>
          <w:rFonts w:ascii="Courier New" w:hAnsi="Courier New" w:cs="Courier New"/>
        </w:rPr>
        <w:t>помещения  социального использования, обеспеченным общей площадью на одного</w:t>
      </w:r>
    </w:p>
    <w:p w:rsidR="00C1425D" w:rsidRDefault="00E440FB">
      <w:pPr>
        <w:jc w:val="both"/>
        <w:rPr>
          <w:rFonts w:ascii="Courier New" w:hAnsi="Courier New" w:cs="Courier New"/>
        </w:rPr>
      </w:pPr>
      <w:r>
        <w:rPr>
          <w:rFonts w:ascii="Courier New" w:hAnsi="Courier New" w:cs="Courier New"/>
        </w:rPr>
        <w:t>члена семьи меньше учетной нормы </w:t>
      </w:r>
      <w:r>
        <w:rPr>
          <w:noProof/>
        </w:rPr>
        <w:drawing>
          <wp:inline distT="0" distB="0" distL="0" distR="0">
            <wp:extent cx="182880" cy="241300"/>
            <wp:effectExtent l="0" t="0" r="0" b="0"/>
            <wp:docPr id="2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14"/>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 xml:space="preserve">    Наймодатель жилого помещения:</w:t>
      </w:r>
    </w:p>
    <w:p w:rsidR="00C1425D" w:rsidRDefault="00E440FB">
      <w:pPr>
        <w:jc w:val="both"/>
        <w:rPr>
          <w:rFonts w:ascii="Courier New" w:hAnsi="Courier New" w:cs="Courier New"/>
        </w:rPr>
      </w:pPr>
      <w:r>
        <w:rPr>
          <w:rFonts w:ascii="Courier New" w:hAnsi="Courier New" w:cs="Courier New"/>
        </w:rPr>
        <w:t xml:space="preserve">    - Орган  государственной власти </w:t>
      </w:r>
      <w:r>
        <w:rPr>
          <w:noProof/>
        </w:rPr>
        <w:drawing>
          <wp:inline distT="0" distB="0" distL="0" distR="0">
            <wp:extent cx="182880" cy="241300"/>
            <wp:effectExtent l="0" t="0" r="0" b="0"/>
            <wp:docPr id="2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13"/>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 xml:space="preserve">    - Орган местного </w:t>
      </w:r>
      <w:r>
        <w:rPr>
          <w:rFonts w:ascii="Courier New" w:hAnsi="Courier New" w:cs="Courier New"/>
        </w:rPr>
        <w:t>самоуправления </w:t>
      </w:r>
      <w:r>
        <w:rPr>
          <w:noProof/>
        </w:rPr>
        <w:drawing>
          <wp:inline distT="0" distB="0" distL="0" distR="0">
            <wp:extent cx="182880" cy="241300"/>
            <wp:effectExtent l="0" t="0" r="0" b="0"/>
            <wp:docPr id="2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12"/>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 xml:space="preserve">    - Организация </w:t>
      </w:r>
      <w:r>
        <w:rPr>
          <w:noProof/>
        </w:rPr>
        <w:drawing>
          <wp:inline distT="0" distB="0" distL="0" distR="0">
            <wp:extent cx="182880" cy="241300"/>
            <wp:effectExtent l="0" t="0" r="0" b="0"/>
            <wp:docPr id="3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11"/>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Реквизиты договора найма жилого помещения _________________________________</w:t>
      </w:r>
    </w:p>
    <w:p w:rsidR="00C1425D" w:rsidRDefault="00E440FB">
      <w:pPr>
        <w:jc w:val="both"/>
        <w:rPr>
          <w:rFonts w:ascii="Courier New" w:hAnsi="Courier New" w:cs="Courier New"/>
        </w:rPr>
      </w:pPr>
      <w:r>
        <w:rPr>
          <w:rFonts w:ascii="Courier New" w:hAnsi="Courier New" w:cs="Courier New"/>
        </w:rPr>
        <w:t xml:space="preserve">                                             (номер, дата выдачи, орган,</w:t>
      </w:r>
    </w:p>
    <w:p w:rsidR="00C1425D" w:rsidRDefault="00E440FB">
      <w:pPr>
        <w:jc w:val="both"/>
        <w:rPr>
          <w:rFonts w:ascii="Courier New" w:hAnsi="Courier New" w:cs="Courier New"/>
        </w:rPr>
      </w:pPr>
      <w:r>
        <w:rPr>
          <w:rFonts w:ascii="Courier New" w:hAnsi="Courier New" w:cs="Courier New"/>
        </w:rPr>
        <w:t xml:space="preserve">                                             с которым заключен догово</w:t>
      </w:r>
      <w:r>
        <w:rPr>
          <w:rFonts w:ascii="Courier New" w:hAnsi="Courier New" w:cs="Courier New"/>
        </w:rPr>
        <w:t>р)</w:t>
      </w:r>
    </w:p>
    <w:p w:rsidR="00C1425D" w:rsidRDefault="00E440FB">
      <w:pPr>
        <w:jc w:val="both"/>
        <w:rPr>
          <w:rFonts w:ascii="Courier New" w:hAnsi="Courier New" w:cs="Courier New"/>
        </w:rPr>
      </w:pPr>
      <w:r>
        <w:rPr>
          <w:rFonts w:ascii="Courier New" w:hAnsi="Courier New" w:cs="Courier New"/>
        </w:rPr>
        <w:t xml:space="preserve">    5.4.  Заявитель  является  собственником  или членом семьи собственника</w:t>
      </w:r>
    </w:p>
    <w:p w:rsidR="00C1425D" w:rsidRDefault="00E440FB">
      <w:pPr>
        <w:jc w:val="both"/>
        <w:rPr>
          <w:rFonts w:ascii="Courier New" w:hAnsi="Courier New" w:cs="Courier New"/>
        </w:rPr>
      </w:pPr>
      <w:r>
        <w:rPr>
          <w:rFonts w:ascii="Courier New" w:hAnsi="Courier New" w:cs="Courier New"/>
        </w:rPr>
        <w:t>жилого  помещения, обеспеченным общей площадью на одного члена семьи меньше</w:t>
      </w:r>
    </w:p>
    <w:p w:rsidR="00C1425D" w:rsidRDefault="00E440FB">
      <w:pPr>
        <w:jc w:val="both"/>
        <w:rPr>
          <w:rFonts w:ascii="Courier New" w:hAnsi="Courier New" w:cs="Courier New"/>
        </w:rPr>
      </w:pPr>
      <w:r>
        <w:rPr>
          <w:rFonts w:ascii="Courier New" w:hAnsi="Courier New" w:cs="Courier New"/>
        </w:rPr>
        <w:t>учетной нормы </w:t>
      </w:r>
      <w:r>
        <w:rPr>
          <w:noProof/>
        </w:rPr>
        <w:drawing>
          <wp:inline distT="0" distB="0" distL="0" distR="0">
            <wp:extent cx="182880" cy="241300"/>
            <wp:effectExtent l="0" t="0" r="0" b="0"/>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10"/>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 xml:space="preserve">    Право собственности на жилое помещение:</w:t>
      </w:r>
    </w:p>
    <w:p w:rsidR="00C1425D" w:rsidRDefault="00E440FB">
      <w:pPr>
        <w:jc w:val="both"/>
        <w:rPr>
          <w:rFonts w:ascii="Courier New" w:hAnsi="Courier New" w:cs="Courier New"/>
        </w:rPr>
      </w:pPr>
      <w:r>
        <w:rPr>
          <w:rFonts w:ascii="Courier New" w:hAnsi="Courier New" w:cs="Courier New"/>
        </w:rPr>
        <w:t xml:space="preserve">    - Зарегистрировано в ЕГРН </w:t>
      </w:r>
      <w:r>
        <w:rPr>
          <w:noProof/>
        </w:rPr>
        <w:drawing>
          <wp:inline distT="0" distB="0" distL="0" distR="0">
            <wp:extent cx="182880" cy="241300"/>
            <wp:effectExtent l="0" t="0" r="0" b="0"/>
            <wp:docPr id="3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9"/>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 xml:space="preserve">    - Не </w:t>
      </w:r>
      <w:r>
        <w:rPr>
          <w:rFonts w:ascii="Courier New" w:hAnsi="Courier New" w:cs="Courier New"/>
        </w:rPr>
        <w:t>зарегистрировано в ЕГРН </w:t>
      </w:r>
      <w:r>
        <w:rPr>
          <w:noProof/>
        </w:rPr>
        <w:drawing>
          <wp:inline distT="0" distB="0" distL="0" distR="0">
            <wp:extent cx="182880" cy="241300"/>
            <wp:effectExtent l="0" t="0" r="0" b="0"/>
            <wp:docPr id="3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8"/>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Документ, подтверждающий право собственности на жилое помещение ___________</w:t>
      </w:r>
    </w:p>
    <w:p w:rsidR="00C1425D" w:rsidRDefault="00E440FB">
      <w:pPr>
        <w:jc w:val="both"/>
        <w:rPr>
          <w:rFonts w:ascii="Courier New" w:hAnsi="Courier New" w:cs="Courier New"/>
        </w:rPr>
      </w:pPr>
      <w:r>
        <w:rPr>
          <w:rFonts w:ascii="Courier New" w:hAnsi="Courier New" w:cs="Courier New"/>
        </w:rPr>
        <w:t>Кадастровый номер жилого помещения ________________________________________</w:t>
      </w:r>
    </w:p>
    <w:p w:rsidR="00C1425D" w:rsidRDefault="00E440FB">
      <w:pPr>
        <w:jc w:val="both"/>
        <w:rPr>
          <w:rFonts w:ascii="Courier New" w:hAnsi="Courier New" w:cs="Courier New"/>
        </w:rPr>
      </w:pPr>
      <w:r>
        <w:rPr>
          <w:rFonts w:ascii="Courier New" w:hAnsi="Courier New" w:cs="Courier New"/>
        </w:rPr>
        <w:t xml:space="preserve">    -  Заявитель  проживает  в  помещении,  не отвечающем установленным для</w:t>
      </w:r>
    </w:p>
    <w:p w:rsidR="00C1425D" w:rsidRDefault="00E440FB">
      <w:pPr>
        <w:jc w:val="both"/>
        <w:rPr>
          <w:rFonts w:ascii="Courier New" w:hAnsi="Courier New" w:cs="Courier New"/>
        </w:rPr>
      </w:pPr>
      <w:r>
        <w:rPr>
          <w:rFonts w:ascii="Courier New" w:hAnsi="Courier New" w:cs="Courier New"/>
        </w:rPr>
        <w:t>жи</w:t>
      </w:r>
      <w:r>
        <w:rPr>
          <w:rFonts w:ascii="Courier New" w:hAnsi="Courier New" w:cs="Courier New"/>
        </w:rPr>
        <w:t>лых помещений требованиям </w:t>
      </w:r>
      <w:r>
        <w:rPr>
          <w:noProof/>
        </w:rPr>
        <w:drawing>
          <wp:inline distT="0" distB="0" distL="0" distR="0">
            <wp:extent cx="182880" cy="241300"/>
            <wp:effectExtent l="0" t="0" r="0" b="0"/>
            <wp:docPr id="3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7"/>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6. Семейное положение:</w:t>
      </w:r>
    </w:p>
    <w:p w:rsidR="00C1425D" w:rsidRDefault="00E440FB">
      <w:pPr>
        <w:jc w:val="both"/>
        <w:rPr>
          <w:rFonts w:ascii="Courier New" w:hAnsi="Courier New" w:cs="Courier New"/>
        </w:rPr>
      </w:pPr>
      <w:r>
        <w:rPr>
          <w:rFonts w:ascii="Courier New" w:hAnsi="Courier New" w:cs="Courier New"/>
        </w:rPr>
        <w:t xml:space="preserve">    Проживаю один </w:t>
      </w:r>
      <w:r>
        <w:rPr>
          <w:noProof/>
        </w:rPr>
        <w:drawing>
          <wp:inline distT="0" distB="0" distL="0" distR="0">
            <wp:extent cx="182880" cy="2413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6"/>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 xml:space="preserve">    Проживаю совместно с членами семьи </w:t>
      </w:r>
      <w:r>
        <w:rPr>
          <w:noProof/>
        </w:rPr>
        <w:drawing>
          <wp:inline distT="0" distB="0" distL="0" distR="0">
            <wp:extent cx="182880" cy="241300"/>
            <wp:effectExtent l="0" t="0" r="0" b="0"/>
            <wp:docPr id="3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5"/>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7. Состою в браке </w:t>
      </w:r>
      <w:r>
        <w:rPr>
          <w:noProof/>
        </w:rPr>
        <w:drawing>
          <wp:inline distT="0" distB="0" distL="0" distR="0">
            <wp:extent cx="182880" cy="241300"/>
            <wp:effectExtent l="0" t="0" r="0"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4"/>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Супруг: ___________________________________________________________________</w:t>
      </w:r>
    </w:p>
    <w:p w:rsidR="00C1425D" w:rsidRDefault="00E440FB">
      <w:pPr>
        <w:jc w:val="both"/>
        <w:rPr>
          <w:rFonts w:ascii="Courier New" w:hAnsi="Courier New" w:cs="Courier New"/>
        </w:rPr>
      </w:pPr>
      <w:r>
        <w:rPr>
          <w:rFonts w:ascii="Courier New" w:hAnsi="Courier New" w:cs="Courier New"/>
        </w:rPr>
        <w:t xml:space="preserve">           (фамилия, имя, отчество (при наличии)</w:t>
      </w:r>
      <w:r>
        <w:rPr>
          <w:rFonts w:ascii="Courier New" w:hAnsi="Courier New" w:cs="Courier New"/>
        </w:rPr>
        <w:t>, дата рождения, СНИЛС)</w:t>
      </w:r>
    </w:p>
    <w:p w:rsidR="00C1425D" w:rsidRDefault="00E440FB">
      <w:pPr>
        <w:jc w:val="both"/>
        <w:rPr>
          <w:rFonts w:ascii="Courier New" w:hAnsi="Courier New" w:cs="Courier New"/>
        </w:rPr>
      </w:pPr>
      <w:r>
        <w:rPr>
          <w:rFonts w:ascii="Courier New" w:hAnsi="Courier New" w:cs="Courier New"/>
        </w:rPr>
        <w:t>Документ, удостоверяющий личность:</w:t>
      </w:r>
    </w:p>
    <w:p w:rsidR="00C1425D" w:rsidRDefault="00E440FB">
      <w:pPr>
        <w:jc w:val="both"/>
        <w:rPr>
          <w:rFonts w:ascii="Courier New" w:hAnsi="Courier New" w:cs="Courier New"/>
        </w:rPr>
      </w:pPr>
      <w:r>
        <w:rPr>
          <w:rFonts w:ascii="Courier New" w:hAnsi="Courier New" w:cs="Courier New"/>
        </w:rPr>
        <w:t>наименование: _____________________________________________________________</w:t>
      </w:r>
    </w:p>
    <w:p w:rsidR="00C1425D" w:rsidRDefault="00E440FB">
      <w:pPr>
        <w:jc w:val="both"/>
        <w:rPr>
          <w:rFonts w:ascii="Courier New" w:hAnsi="Courier New" w:cs="Courier New"/>
        </w:rPr>
      </w:pPr>
      <w:r>
        <w:rPr>
          <w:rFonts w:ascii="Courier New" w:hAnsi="Courier New" w:cs="Courier New"/>
        </w:rPr>
        <w:t>серия, номер ________________________ дата выдачи: ________________________</w:t>
      </w:r>
    </w:p>
    <w:p w:rsidR="00C1425D" w:rsidRDefault="00E440FB">
      <w:pPr>
        <w:jc w:val="both"/>
        <w:rPr>
          <w:rFonts w:ascii="Courier New" w:hAnsi="Courier New" w:cs="Courier New"/>
        </w:rPr>
      </w:pPr>
      <w:r>
        <w:rPr>
          <w:rFonts w:ascii="Courier New" w:hAnsi="Courier New" w:cs="Courier New"/>
        </w:rPr>
        <w:t>кем выдан: __________________________________</w:t>
      </w:r>
      <w:r>
        <w:rPr>
          <w:rFonts w:ascii="Courier New" w:hAnsi="Courier New" w:cs="Courier New"/>
        </w:rPr>
        <w:t>______________________________</w:t>
      </w:r>
    </w:p>
    <w:p w:rsidR="00C1425D" w:rsidRDefault="00E440FB">
      <w:pPr>
        <w:jc w:val="both"/>
        <w:rPr>
          <w:rFonts w:ascii="Courier New" w:hAnsi="Courier New" w:cs="Courier New"/>
        </w:rPr>
      </w:pPr>
      <w:r>
        <w:rPr>
          <w:rFonts w:ascii="Courier New" w:hAnsi="Courier New" w:cs="Courier New"/>
        </w:rPr>
        <w:t>код подразделения: ________________________________________________________</w:t>
      </w:r>
    </w:p>
    <w:p w:rsidR="00C1425D" w:rsidRDefault="00E440FB">
      <w:pPr>
        <w:jc w:val="both"/>
        <w:rPr>
          <w:rFonts w:ascii="Courier New" w:hAnsi="Courier New" w:cs="Courier New"/>
        </w:rPr>
      </w:pPr>
      <w:r>
        <w:rPr>
          <w:rFonts w:ascii="Courier New" w:hAnsi="Courier New" w:cs="Courier New"/>
        </w:rPr>
        <w:t>Адрес регистрации по месту жительства: ____________________________________</w:t>
      </w:r>
    </w:p>
    <w:p w:rsidR="00C1425D" w:rsidRDefault="00E440FB">
      <w:pPr>
        <w:jc w:val="both"/>
        <w:rPr>
          <w:rFonts w:ascii="Courier New" w:hAnsi="Courier New" w:cs="Courier New"/>
        </w:rPr>
      </w:pPr>
      <w:r>
        <w:rPr>
          <w:rFonts w:ascii="Courier New" w:hAnsi="Courier New" w:cs="Courier New"/>
        </w:rPr>
        <w:t xml:space="preserve">Реквизиты актовой записи о заключении брака </w:t>
      </w:r>
      <w:r>
        <w:rPr>
          <w:rFonts w:ascii="Courier New" w:hAnsi="Courier New" w:cs="Courier New"/>
        </w:rPr>
        <w:t>_______________________________</w:t>
      </w:r>
    </w:p>
    <w:p w:rsidR="00C1425D" w:rsidRDefault="00E440FB">
      <w:pPr>
        <w:jc w:val="both"/>
        <w:rPr>
          <w:rFonts w:ascii="Courier New" w:hAnsi="Courier New" w:cs="Courier New"/>
        </w:rPr>
      </w:pPr>
      <w:r>
        <w:rPr>
          <w:rFonts w:ascii="Courier New" w:hAnsi="Courier New" w:cs="Courier New"/>
        </w:rPr>
        <w:lastRenderedPageBreak/>
        <w:t xml:space="preserve">                                              (номер, дата, орган, место</w:t>
      </w:r>
    </w:p>
    <w:p w:rsidR="00C1425D" w:rsidRDefault="00E440FB">
      <w:pPr>
        <w:jc w:val="both"/>
        <w:rPr>
          <w:rFonts w:ascii="Courier New" w:hAnsi="Courier New" w:cs="Courier New"/>
        </w:rPr>
      </w:pPr>
      <w:r>
        <w:rPr>
          <w:rFonts w:ascii="Courier New" w:hAnsi="Courier New" w:cs="Courier New"/>
        </w:rPr>
        <w:t xml:space="preserve">                                             государственной регистрации)</w:t>
      </w:r>
    </w:p>
    <w:p w:rsidR="00C1425D" w:rsidRDefault="00E440FB">
      <w:pPr>
        <w:jc w:val="both"/>
        <w:rPr>
          <w:rFonts w:ascii="Courier New" w:hAnsi="Courier New" w:cs="Courier New"/>
        </w:rPr>
      </w:pPr>
      <w:r>
        <w:rPr>
          <w:rFonts w:ascii="Courier New" w:hAnsi="Courier New" w:cs="Courier New"/>
        </w:rPr>
        <w:t>8. Проживаю с родителями (родителями супруга) </w:t>
      </w:r>
      <w:r>
        <w:rPr>
          <w:noProof/>
        </w:rPr>
        <w:drawing>
          <wp:inline distT="0" distB="0" distL="0" distR="0">
            <wp:extent cx="182880" cy="241300"/>
            <wp:effectExtent l="0" t="0" r="0" b="0"/>
            <wp:docPr id="3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3"/>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8.1. ФИО родителя ___________</w:t>
      </w:r>
      <w:r>
        <w:rPr>
          <w:rFonts w:ascii="Courier New" w:hAnsi="Courier New" w:cs="Courier New"/>
        </w:rPr>
        <w:t>______________________________________________</w:t>
      </w:r>
    </w:p>
    <w:p w:rsidR="00C1425D" w:rsidRDefault="00E440FB">
      <w:pPr>
        <w:jc w:val="both"/>
        <w:rPr>
          <w:rFonts w:ascii="Courier New" w:hAnsi="Courier New" w:cs="Courier New"/>
        </w:rPr>
      </w:pPr>
      <w:r>
        <w:rPr>
          <w:rFonts w:ascii="Courier New" w:hAnsi="Courier New" w:cs="Courier New"/>
        </w:rPr>
        <w:t xml:space="preserve">                    (фамилия, имя, отчество (при наличии), дата рождения,</w:t>
      </w:r>
    </w:p>
    <w:p w:rsidR="00C1425D" w:rsidRDefault="00E440FB">
      <w:pPr>
        <w:jc w:val="both"/>
        <w:rPr>
          <w:rFonts w:ascii="Courier New" w:hAnsi="Courier New" w:cs="Courier New"/>
        </w:rPr>
      </w:pPr>
      <w:r>
        <w:rPr>
          <w:rFonts w:ascii="Courier New" w:hAnsi="Courier New" w:cs="Courier New"/>
        </w:rPr>
        <w:t xml:space="preserve">                                            СНИЛС)</w:t>
      </w:r>
    </w:p>
    <w:p w:rsidR="00C1425D" w:rsidRDefault="00E440FB">
      <w:pPr>
        <w:jc w:val="both"/>
        <w:rPr>
          <w:rFonts w:ascii="Courier New" w:hAnsi="Courier New" w:cs="Courier New"/>
        </w:rPr>
      </w:pPr>
      <w:r>
        <w:rPr>
          <w:rFonts w:ascii="Courier New" w:hAnsi="Courier New" w:cs="Courier New"/>
        </w:rPr>
        <w:t>Документ, удостоверяющий личность:</w:t>
      </w:r>
    </w:p>
    <w:p w:rsidR="00C1425D" w:rsidRDefault="00E440FB">
      <w:pPr>
        <w:jc w:val="both"/>
        <w:rPr>
          <w:rFonts w:ascii="Courier New" w:hAnsi="Courier New" w:cs="Courier New"/>
        </w:rPr>
      </w:pPr>
      <w:r>
        <w:rPr>
          <w:rFonts w:ascii="Courier New" w:hAnsi="Courier New" w:cs="Courier New"/>
        </w:rPr>
        <w:t xml:space="preserve">наименование: </w:t>
      </w:r>
      <w:r>
        <w:rPr>
          <w:rFonts w:ascii="Courier New" w:hAnsi="Courier New" w:cs="Courier New"/>
        </w:rPr>
        <w:t>_____________________________________________________________</w:t>
      </w:r>
    </w:p>
    <w:p w:rsidR="00C1425D" w:rsidRDefault="00E440FB">
      <w:pPr>
        <w:jc w:val="both"/>
        <w:rPr>
          <w:rFonts w:ascii="Courier New" w:hAnsi="Courier New" w:cs="Courier New"/>
        </w:rPr>
      </w:pPr>
      <w:r>
        <w:rPr>
          <w:rFonts w:ascii="Courier New" w:hAnsi="Courier New" w:cs="Courier New"/>
        </w:rPr>
        <w:t>серия, номер ________________________ дата выдачи: ________________________</w:t>
      </w:r>
    </w:p>
    <w:p w:rsidR="00C1425D" w:rsidRDefault="00E440FB">
      <w:pPr>
        <w:jc w:val="both"/>
        <w:rPr>
          <w:rFonts w:ascii="Courier New" w:hAnsi="Courier New" w:cs="Courier New"/>
        </w:rPr>
      </w:pPr>
      <w:r>
        <w:rPr>
          <w:rFonts w:ascii="Courier New" w:hAnsi="Courier New" w:cs="Courier New"/>
        </w:rPr>
        <w:t>кем выдан: ________________________________________________________________</w:t>
      </w:r>
    </w:p>
    <w:p w:rsidR="00C1425D" w:rsidRDefault="00E440FB">
      <w:pPr>
        <w:jc w:val="both"/>
        <w:rPr>
          <w:rFonts w:ascii="Courier New" w:hAnsi="Courier New" w:cs="Courier New"/>
        </w:rPr>
      </w:pPr>
      <w:r>
        <w:rPr>
          <w:rFonts w:ascii="Courier New" w:hAnsi="Courier New" w:cs="Courier New"/>
        </w:rPr>
        <w:t>Адрес регистрации по месту жительства:</w:t>
      </w:r>
    </w:p>
    <w:p w:rsidR="00C1425D" w:rsidRDefault="00E440FB">
      <w:pPr>
        <w:jc w:val="both"/>
        <w:rPr>
          <w:rFonts w:ascii="Courier New" w:hAnsi="Courier New" w:cs="Courier New"/>
        </w:rPr>
      </w:pPr>
      <w:r>
        <w:rPr>
          <w:rFonts w:ascii="Courier New" w:hAnsi="Courier New" w:cs="Courier New"/>
        </w:rPr>
        <w:t>___</w:t>
      </w:r>
      <w:r>
        <w:rPr>
          <w:rFonts w:ascii="Courier New" w:hAnsi="Courier New" w:cs="Courier New"/>
        </w:rPr>
        <w:t>________________________________________________________________________</w:t>
      </w:r>
    </w:p>
    <w:p w:rsidR="00C1425D" w:rsidRDefault="00E440FB">
      <w:pPr>
        <w:jc w:val="both"/>
        <w:rPr>
          <w:rFonts w:ascii="Courier New" w:hAnsi="Courier New" w:cs="Courier New"/>
        </w:rPr>
      </w:pPr>
      <w:r>
        <w:rPr>
          <w:rFonts w:ascii="Courier New" w:hAnsi="Courier New" w:cs="Courier New"/>
        </w:rPr>
        <w:t>8.2. ФИО родителя _________________________________________________________</w:t>
      </w:r>
    </w:p>
    <w:p w:rsidR="00C1425D" w:rsidRDefault="00E440FB">
      <w:pPr>
        <w:jc w:val="both"/>
        <w:rPr>
          <w:rFonts w:ascii="Courier New" w:hAnsi="Courier New" w:cs="Courier New"/>
        </w:rPr>
      </w:pPr>
      <w:r>
        <w:rPr>
          <w:rFonts w:ascii="Courier New" w:hAnsi="Courier New" w:cs="Courier New"/>
        </w:rPr>
        <w:t xml:space="preserve">                    (фамилия, имя, отчество (при наличии), дата рождения,</w:t>
      </w:r>
    </w:p>
    <w:p w:rsidR="00C1425D" w:rsidRDefault="00E440FB">
      <w:pPr>
        <w:jc w:val="both"/>
        <w:rPr>
          <w:rFonts w:ascii="Courier New" w:hAnsi="Courier New" w:cs="Courier New"/>
        </w:rPr>
      </w:pPr>
      <w:r>
        <w:rPr>
          <w:rFonts w:ascii="Courier New" w:hAnsi="Courier New" w:cs="Courier New"/>
        </w:rPr>
        <w:t xml:space="preserve">                                 </w:t>
      </w:r>
      <w:r>
        <w:rPr>
          <w:rFonts w:ascii="Courier New" w:hAnsi="Courier New" w:cs="Courier New"/>
        </w:rPr>
        <w:t xml:space="preserve">           СНИЛС)</w:t>
      </w:r>
    </w:p>
    <w:p w:rsidR="00C1425D" w:rsidRDefault="00E440FB">
      <w:pPr>
        <w:jc w:val="both"/>
        <w:rPr>
          <w:rFonts w:ascii="Courier New" w:hAnsi="Courier New" w:cs="Courier New"/>
        </w:rPr>
      </w:pPr>
      <w:r>
        <w:rPr>
          <w:rFonts w:ascii="Courier New" w:hAnsi="Courier New" w:cs="Courier New"/>
        </w:rPr>
        <w:t>Документ, удостоверяющий личность:</w:t>
      </w:r>
    </w:p>
    <w:p w:rsidR="00C1425D" w:rsidRDefault="00E440FB">
      <w:pPr>
        <w:jc w:val="both"/>
        <w:rPr>
          <w:rFonts w:ascii="Courier New" w:hAnsi="Courier New" w:cs="Courier New"/>
        </w:rPr>
      </w:pPr>
      <w:r>
        <w:rPr>
          <w:rFonts w:ascii="Courier New" w:hAnsi="Courier New" w:cs="Courier New"/>
        </w:rPr>
        <w:t>наименование: _____________________________________________________________</w:t>
      </w:r>
    </w:p>
    <w:p w:rsidR="00C1425D" w:rsidRDefault="00E440FB">
      <w:pPr>
        <w:jc w:val="both"/>
        <w:rPr>
          <w:rFonts w:ascii="Courier New" w:hAnsi="Courier New" w:cs="Courier New"/>
        </w:rPr>
      </w:pPr>
      <w:r>
        <w:rPr>
          <w:rFonts w:ascii="Courier New" w:hAnsi="Courier New" w:cs="Courier New"/>
        </w:rPr>
        <w:t>серия, номер ________________________ дата выдачи: ________________________</w:t>
      </w:r>
    </w:p>
    <w:p w:rsidR="00C1425D" w:rsidRDefault="00E440FB">
      <w:pPr>
        <w:jc w:val="both"/>
        <w:rPr>
          <w:rFonts w:ascii="Courier New" w:hAnsi="Courier New" w:cs="Courier New"/>
        </w:rPr>
      </w:pPr>
      <w:r>
        <w:rPr>
          <w:rFonts w:ascii="Courier New" w:hAnsi="Courier New" w:cs="Courier New"/>
        </w:rPr>
        <w:t>кем выдан: ________________________________________</w:t>
      </w:r>
      <w:r>
        <w:rPr>
          <w:rFonts w:ascii="Courier New" w:hAnsi="Courier New" w:cs="Courier New"/>
        </w:rPr>
        <w:t>________________________</w:t>
      </w:r>
    </w:p>
    <w:p w:rsidR="00C1425D" w:rsidRDefault="00E440FB">
      <w:pPr>
        <w:jc w:val="both"/>
        <w:rPr>
          <w:rFonts w:ascii="Courier New" w:hAnsi="Courier New" w:cs="Courier New"/>
        </w:rPr>
      </w:pPr>
      <w:r>
        <w:rPr>
          <w:rFonts w:ascii="Courier New" w:hAnsi="Courier New" w:cs="Courier New"/>
        </w:rPr>
        <w:t>Адрес регистрации по месту жительства:</w:t>
      </w:r>
    </w:p>
    <w:p w:rsidR="00C1425D" w:rsidRDefault="00E440FB">
      <w:pPr>
        <w:jc w:val="both"/>
        <w:rPr>
          <w:rFonts w:ascii="Courier New" w:hAnsi="Courier New" w:cs="Courier New"/>
        </w:rPr>
      </w:pPr>
      <w:r>
        <w:rPr>
          <w:rFonts w:ascii="Courier New" w:hAnsi="Courier New" w:cs="Courier New"/>
        </w:rPr>
        <w:t>___________________________________________________________________________</w:t>
      </w:r>
    </w:p>
    <w:p w:rsidR="00C1425D" w:rsidRDefault="00E440FB">
      <w:pPr>
        <w:jc w:val="both"/>
        <w:rPr>
          <w:rFonts w:ascii="Courier New" w:hAnsi="Courier New" w:cs="Courier New"/>
        </w:rPr>
      </w:pPr>
      <w:r>
        <w:rPr>
          <w:rFonts w:ascii="Courier New" w:hAnsi="Courier New" w:cs="Courier New"/>
        </w:rPr>
        <w:t>9. Имеются дети </w:t>
      </w:r>
      <w:r>
        <w:rPr>
          <w:noProof/>
        </w:rPr>
        <w:drawing>
          <wp:inline distT="0" distB="0" distL="0" distR="0">
            <wp:extent cx="182880" cy="241300"/>
            <wp:effectExtent l="0" t="0" r="0" b="0"/>
            <wp:docPr id="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2"/>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ФИО ребенка _______________________________________________________________</w:t>
      </w:r>
    </w:p>
    <w:p w:rsidR="00C1425D" w:rsidRDefault="00E440FB">
      <w:pPr>
        <w:jc w:val="both"/>
        <w:rPr>
          <w:rFonts w:ascii="Courier New" w:hAnsi="Courier New" w:cs="Courier New"/>
        </w:rPr>
      </w:pPr>
      <w:r>
        <w:rPr>
          <w:rFonts w:ascii="Courier New" w:hAnsi="Courier New" w:cs="Courier New"/>
        </w:rPr>
        <w:t xml:space="preserve">                    (ф</w:t>
      </w:r>
      <w:r>
        <w:rPr>
          <w:rFonts w:ascii="Courier New" w:hAnsi="Courier New" w:cs="Courier New"/>
        </w:rPr>
        <w:t>амилия, имя, отчество (при наличии), дата рождения,</w:t>
      </w:r>
    </w:p>
    <w:p w:rsidR="00C1425D" w:rsidRDefault="00E440FB">
      <w:pPr>
        <w:jc w:val="both"/>
        <w:rPr>
          <w:rFonts w:ascii="Courier New" w:hAnsi="Courier New" w:cs="Courier New"/>
        </w:rPr>
      </w:pPr>
      <w:r>
        <w:rPr>
          <w:rFonts w:ascii="Courier New" w:hAnsi="Courier New" w:cs="Courier New"/>
        </w:rPr>
        <w:t xml:space="preserve">                                            СНИЛС)</w:t>
      </w:r>
    </w:p>
    <w:p w:rsidR="00C1425D" w:rsidRDefault="00E440FB">
      <w:pPr>
        <w:jc w:val="both"/>
        <w:rPr>
          <w:rFonts w:ascii="Courier New" w:hAnsi="Courier New" w:cs="Courier New"/>
        </w:rPr>
      </w:pPr>
      <w:r>
        <w:rPr>
          <w:rFonts w:ascii="Courier New" w:hAnsi="Courier New" w:cs="Courier New"/>
        </w:rPr>
        <w:t>Документ, удостоверяющий личность:</w:t>
      </w:r>
    </w:p>
    <w:p w:rsidR="00C1425D" w:rsidRDefault="00E440FB">
      <w:pPr>
        <w:jc w:val="both"/>
        <w:rPr>
          <w:rFonts w:ascii="Courier New" w:hAnsi="Courier New" w:cs="Courier New"/>
        </w:rPr>
      </w:pPr>
      <w:r>
        <w:rPr>
          <w:rFonts w:ascii="Courier New" w:hAnsi="Courier New" w:cs="Courier New"/>
        </w:rPr>
        <w:t>наименование: _____________________________________________________________</w:t>
      </w:r>
    </w:p>
    <w:p w:rsidR="00C1425D" w:rsidRDefault="00E440FB">
      <w:pPr>
        <w:jc w:val="both"/>
        <w:rPr>
          <w:rFonts w:ascii="Courier New" w:hAnsi="Courier New" w:cs="Courier New"/>
        </w:rPr>
      </w:pPr>
      <w:r>
        <w:rPr>
          <w:rFonts w:ascii="Courier New" w:hAnsi="Courier New" w:cs="Courier New"/>
        </w:rPr>
        <w:t>серия, номер ________________________ дата</w:t>
      </w:r>
      <w:r>
        <w:rPr>
          <w:rFonts w:ascii="Courier New" w:hAnsi="Courier New" w:cs="Courier New"/>
        </w:rPr>
        <w:t xml:space="preserve"> выдачи: ________________________</w:t>
      </w:r>
    </w:p>
    <w:p w:rsidR="00C1425D" w:rsidRDefault="00E440FB">
      <w:pPr>
        <w:jc w:val="both"/>
        <w:rPr>
          <w:rFonts w:ascii="Courier New" w:hAnsi="Courier New" w:cs="Courier New"/>
        </w:rPr>
      </w:pPr>
      <w:r>
        <w:rPr>
          <w:rFonts w:ascii="Courier New" w:hAnsi="Courier New" w:cs="Courier New"/>
        </w:rPr>
        <w:t>кем выдан: ________________________________________________________________</w:t>
      </w:r>
    </w:p>
    <w:p w:rsidR="00C1425D" w:rsidRDefault="00E440FB">
      <w:pPr>
        <w:jc w:val="both"/>
        <w:rPr>
          <w:rFonts w:ascii="Courier New" w:hAnsi="Courier New" w:cs="Courier New"/>
        </w:rPr>
      </w:pPr>
      <w:r>
        <w:rPr>
          <w:rFonts w:ascii="Courier New" w:hAnsi="Courier New" w:cs="Courier New"/>
        </w:rPr>
        <w:t>Реквизиты актовой записи о рождении ребенка _______________________________</w:t>
      </w:r>
    </w:p>
    <w:p w:rsidR="00C1425D" w:rsidRDefault="00E440FB">
      <w:pPr>
        <w:jc w:val="both"/>
        <w:rPr>
          <w:rFonts w:ascii="Courier New" w:hAnsi="Courier New" w:cs="Courier New"/>
        </w:rPr>
      </w:pPr>
      <w:r>
        <w:rPr>
          <w:rFonts w:ascii="Courier New" w:hAnsi="Courier New" w:cs="Courier New"/>
        </w:rPr>
        <w:t xml:space="preserve">                                              (номер, дата, орган, мес</w:t>
      </w:r>
      <w:r>
        <w:rPr>
          <w:rFonts w:ascii="Courier New" w:hAnsi="Courier New" w:cs="Courier New"/>
        </w:rPr>
        <w:t>то</w:t>
      </w:r>
    </w:p>
    <w:p w:rsidR="00C1425D" w:rsidRDefault="00E440FB">
      <w:pPr>
        <w:jc w:val="both"/>
        <w:rPr>
          <w:rFonts w:ascii="Courier New" w:hAnsi="Courier New" w:cs="Courier New"/>
        </w:rPr>
      </w:pPr>
      <w:r>
        <w:rPr>
          <w:rFonts w:ascii="Courier New" w:hAnsi="Courier New" w:cs="Courier New"/>
        </w:rPr>
        <w:t xml:space="preserve">                                             государственной регистрации)</w:t>
      </w:r>
    </w:p>
    <w:p w:rsidR="00C1425D" w:rsidRDefault="00E440FB">
      <w:pPr>
        <w:jc w:val="both"/>
        <w:rPr>
          <w:rFonts w:ascii="Courier New" w:hAnsi="Courier New" w:cs="Courier New"/>
        </w:rPr>
      </w:pPr>
      <w:r>
        <w:rPr>
          <w:rFonts w:ascii="Courier New" w:hAnsi="Courier New" w:cs="Courier New"/>
        </w:rPr>
        <w:t>10. Имеются иные родственники, проживающие совместно </w:t>
      </w:r>
      <w:r>
        <w:rPr>
          <w:noProof/>
        </w:rPr>
        <w:drawing>
          <wp:inline distT="0" distB="0" distL="0" distR="0">
            <wp:extent cx="182880" cy="241300"/>
            <wp:effectExtent l="0" t="0" r="0"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1"/>
                    <pic:cNvPicPr>
                      <a:picLocks noChangeAspect="1" noChangeArrowheads="1"/>
                    </pic:cNvPicPr>
                  </pic:nvPicPr>
                  <pic:blipFill>
                    <a:blip r:embed="rId26"/>
                    <a:stretch>
                      <a:fillRect/>
                    </a:stretch>
                  </pic:blipFill>
                  <pic:spPr bwMode="auto">
                    <a:xfrm>
                      <a:off x="0" y="0"/>
                      <a:ext cx="182880" cy="241300"/>
                    </a:xfrm>
                    <a:prstGeom prst="rect">
                      <a:avLst/>
                    </a:prstGeom>
                  </pic:spPr>
                </pic:pic>
              </a:graphicData>
            </a:graphic>
          </wp:inline>
        </w:drawing>
      </w:r>
    </w:p>
    <w:p w:rsidR="00C1425D" w:rsidRDefault="00E440FB">
      <w:pPr>
        <w:jc w:val="both"/>
        <w:rPr>
          <w:rFonts w:ascii="Courier New" w:hAnsi="Courier New" w:cs="Courier New"/>
        </w:rPr>
      </w:pPr>
      <w:r>
        <w:rPr>
          <w:rFonts w:ascii="Courier New" w:hAnsi="Courier New" w:cs="Courier New"/>
        </w:rPr>
        <w:t>ФИО родственника __________________________________________________________</w:t>
      </w:r>
    </w:p>
    <w:p w:rsidR="00C1425D" w:rsidRDefault="00E440FB">
      <w:pPr>
        <w:jc w:val="both"/>
        <w:rPr>
          <w:rFonts w:ascii="Courier New" w:hAnsi="Courier New" w:cs="Courier New"/>
        </w:rPr>
      </w:pPr>
      <w:r>
        <w:rPr>
          <w:rFonts w:ascii="Courier New" w:hAnsi="Courier New" w:cs="Courier New"/>
        </w:rPr>
        <w:t xml:space="preserve">                    (фамилия, имя, отчество (при</w:t>
      </w:r>
      <w:r>
        <w:rPr>
          <w:rFonts w:ascii="Courier New" w:hAnsi="Courier New" w:cs="Courier New"/>
        </w:rPr>
        <w:t xml:space="preserve"> наличии), дата рождения,</w:t>
      </w:r>
    </w:p>
    <w:p w:rsidR="00C1425D" w:rsidRDefault="00E440FB">
      <w:pPr>
        <w:jc w:val="both"/>
        <w:rPr>
          <w:rFonts w:ascii="Courier New" w:hAnsi="Courier New" w:cs="Courier New"/>
        </w:rPr>
      </w:pPr>
      <w:r>
        <w:rPr>
          <w:rFonts w:ascii="Courier New" w:hAnsi="Courier New" w:cs="Courier New"/>
        </w:rPr>
        <w:t xml:space="preserve">                                            СНИЛС)</w:t>
      </w:r>
    </w:p>
    <w:p w:rsidR="00C1425D" w:rsidRDefault="00E440FB">
      <w:pPr>
        <w:jc w:val="both"/>
        <w:rPr>
          <w:rFonts w:ascii="Courier New" w:hAnsi="Courier New" w:cs="Courier New"/>
        </w:rPr>
      </w:pPr>
      <w:r>
        <w:rPr>
          <w:rFonts w:ascii="Courier New" w:hAnsi="Courier New" w:cs="Courier New"/>
        </w:rPr>
        <w:t>Документ, удостоверяющий личность:</w:t>
      </w:r>
    </w:p>
    <w:p w:rsidR="00C1425D" w:rsidRDefault="00E440FB">
      <w:pPr>
        <w:jc w:val="both"/>
        <w:rPr>
          <w:rFonts w:ascii="Courier New" w:hAnsi="Courier New" w:cs="Courier New"/>
        </w:rPr>
      </w:pPr>
      <w:r>
        <w:rPr>
          <w:rFonts w:ascii="Courier New" w:hAnsi="Courier New" w:cs="Courier New"/>
        </w:rPr>
        <w:t>наименование: _____________________________________________________________</w:t>
      </w:r>
    </w:p>
    <w:p w:rsidR="00C1425D" w:rsidRDefault="00E440FB">
      <w:pPr>
        <w:jc w:val="both"/>
        <w:rPr>
          <w:rFonts w:ascii="Courier New" w:hAnsi="Courier New" w:cs="Courier New"/>
        </w:rPr>
      </w:pPr>
      <w:r>
        <w:rPr>
          <w:rFonts w:ascii="Courier New" w:hAnsi="Courier New" w:cs="Courier New"/>
        </w:rPr>
        <w:t>серия, номер ________________________ дата выдачи: _________________</w:t>
      </w:r>
      <w:r>
        <w:rPr>
          <w:rFonts w:ascii="Courier New" w:hAnsi="Courier New" w:cs="Courier New"/>
        </w:rPr>
        <w:t>_______</w:t>
      </w:r>
    </w:p>
    <w:p w:rsidR="00C1425D" w:rsidRDefault="00E440FB">
      <w:pPr>
        <w:jc w:val="both"/>
        <w:rPr>
          <w:rFonts w:ascii="Courier New" w:hAnsi="Courier New" w:cs="Courier New"/>
        </w:rPr>
      </w:pPr>
      <w:r>
        <w:rPr>
          <w:rFonts w:ascii="Courier New" w:hAnsi="Courier New" w:cs="Courier New"/>
        </w:rPr>
        <w:t>кем выдан: ________________________________________________________________</w:t>
      </w:r>
    </w:p>
    <w:p w:rsidR="00C1425D" w:rsidRDefault="00E440FB">
      <w:pPr>
        <w:jc w:val="both"/>
        <w:rPr>
          <w:rFonts w:ascii="Courier New" w:hAnsi="Courier New" w:cs="Courier New"/>
        </w:rPr>
      </w:pPr>
      <w:r>
        <w:rPr>
          <w:rFonts w:ascii="Courier New" w:hAnsi="Courier New" w:cs="Courier New"/>
        </w:rPr>
        <w:t>Адрес регистрации по месту жительства:</w:t>
      </w:r>
    </w:p>
    <w:p w:rsidR="00C1425D" w:rsidRDefault="00E440FB">
      <w:pPr>
        <w:jc w:val="both"/>
        <w:rPr>
          <w:rFonts w:ascii="Courier New" w:hAnsi="Courier New" w:cs="Courier New"/>
        </w:rPr>
      </w:pPr>
      <w:r>
        <w:rPr>
          <w:rFonts w:ascii="Courier New" w:hAnsi="Courier New" w:cs="Courier New"/>
        </w:rPr>
        <w:t>___________________________________________________________________________</w:t>
      </w:r>
    </w:p>
    <w:p w:rsidR="00C1425D" w:rsidRDefault="00E440FB">
      <w:pPr>
        <w:jc w:val="both"/>
        <w:rPr>
          <w:rFonts w:ascii="Courier New" w:hAnsi="Courier New" w:cs="Courier New"/>
        </w:rPr>
      </w:pPr>
      <w:r>
        <w:rPr>
          <w:rFonts w:ascii="Courier New" w:hAnsi="Courier New" w:cs="Courier New"/>
        </w:rPr>
        <w:t>Полноту и достоверность представленных в запросе сведений</w:t>
      </w:r>
      <w:r>
        <w:rPr>
          <w:rFonts w:ascii="Courier New" w:hAnsi="Courier New" w:cs="Courier New"/>
        </w:rPr>
        <w:t xml:space="preserve"> подтверждаю.</w:t>
      </w:r>
    </w:p>
    <w:p w:rsidR="00C1425D" w:rsidRDefault="00E440FB">
      <w:pPr>
        <w:jc w:val="both"/>
        <w:rPr>
          <w:rFonts w:ascii="Courier New" w:hAnsi="Courier New" w:cs="Courier New"/>
        </w:rPr>
      </w:pPr>
      <w:r>
        <w:rPr>
          <w:rFonts w:ascii="Courier New" w:hAnsi="Courier New" w:cs="Courier New"/>
        </w:rPr>
        <w:t>Даю  свое  согласие  на  получение,  обработку и передачу моих персональных</w:t>
      </w:r>
    </w:p>
    <w:p w:rsidR="00C1425D" w:rsidRDefault="00E440FB">
      <w:pPr>
        <w:jc w:val="both"/>
        <w:rPr>
          <w:rFonts w:ascii="Courier New" w:hAnsi="Courier New" w:cs="Courier New"/>
        </w:rPr>
      </w:pPr>
      <w:r>
        <w:rPr>
          <w:rFonts w:ascii="Courier New" w:hAnsi="Courier New" w:cs="Courier New"/>
        </w:rPr>
        <w:t xml:space="preserve">данных  согласно Федеральному </w:t>
      </w:r>
      <w:hyperlink r:id="rId27">
        <w:r>
          <w:rPr>
            <w:rFonts w:ascii="Courier New" w:hAnsi="Courier New" w:cs="Courier New"/>
            <w:color w:val="0000FF"/>
          </w:rPr>
          <w:t>закону</w:t>
        </w:r>
      </w:hyperlink>
      <w:r>
        <w:rPr>
          <w:rFonts w:ascii="Courier New" w:hAnsi="Courier New" w:cs="Courier New"/>
        </w:rPr>
        <w:t xml:space="preserve"> от 27.07.2006 N 152-ФЗ "О персональных</w:t>
      </w:r>
    </w:p>
    <w:p w:rsidR="00C1425D" w:rsidRDefault="00E440FB">
      <w:pPr>
        <w:jc w:val="both"/>
        <w:rPr>
          <w:rFonts w:ascii="Courier New" w:hAnsi="Courier New" w:cs="Courier New"/>
        </w:rPr>
      </w:pPr>
      <w:r>
        <w:rPr>
          <w:rFonts w:ascii="Courier New" w:hAnsi="Courier New" w:cs="Courier New"/>
        </w:rPr>
        <w:t>данных".</w:t>
      </w:r>
    </w:p>
    <w:p w:rsidR="00C1425D" w:rsidRDefault="00C1425D">
      <w:pPr>
        <w:jc w:val="both"/>
        <w:rPr>
          <w:rFonts w:ascii="Courier New" w:hAnsi="Courier New" w:cs="Courier New"/>
        </w:rPr>
      </w:pPr>
    </w:p>
    <w:p w:rsidR="00C1425D" w:rsidRDefault="00E440FB">
      <w:pPr>
        <w:jc w:val="both"/>
        <w:rPr>
          <w:rFonts w:ascii="Courier New" w:hAnsi="Courier New" w:cs="Courier New"/>
        </w:rPr>
      </w:pPr>
      <w:r>
        <w:rPr>
          <w:rFonts w:ascii="Courier New" w:hAnsi="Courier New" w:cs="Courier New"/>
        </w:rPr>
        <w:t>Дата                                 Подпись заявителя __________________".</w:t>
      </w:r>
    </w:p>
    <w:p w:rsidR="00C1425D" w:rsidRDefault="00C1425D">
      <w:pPr>
        <w:jc w:val="both"/>
        <w:rPr>
          <w:rFonts w:ascii="Calibri" w:hAnsi="Calibri" w:cs="Calibri"/>
        </w:rPr>
      </w:pPr>
    </w:p>
    <w:p w:rsidR="00C1425D" w:rsidRDefault="00C1425D">
      <w:pPr>
        <w:sectPr w:rsidR="00C1425D">
          <w:pgSz w:w="11906" w:h="16838"/>
          <w:pgMar w:top="1134" w:right="850" w:bottom="1134" w:left="1701" w:header="0" w:footer="0" w:gutter="0"/>
          <w:cols w:space="720"/>
          <w:formProt w:val="0"/>
          <w:docGrid w:linePitch="360"/>
        </w:sectPr>
      </w:pPr>
    </w:p>
    <w:p w:rsidR="00C1425D" w:rsidRDefault="00E440FB">
      <w:pPr>
        <w:pStyle w:val="ConsPlusNormal"/>
        <w:tabs>
          <w:tab w:val="left" w:pos="720"/>
        </w:tabs>
        <w:ind w:left="567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C1425D" w:rsidRDefault="00E440FB">
      <w:pPr>
        <w:pStyle w:val="ConsPlusNormal"/>
        <w:ind w:left="5670"/>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1425D" w:rsidRDefault="00E440FB">
      <w:pPr>
        <w:tabs>
          <w:tab w:val="left" w:pos="182"/>
        </w:tabs>
        <w:ind w:left="5670" w:right="-1"/>
        <w:rPr>
          <w:sz w:val="24"/>
          <w:szCs w:val="24"/>
        </w:rPr>
      </w:pPr>
      <w:r>
        <w:rPr>
          <w:sz w:val="24"/>
          <w:szCs w:val="24"/>
        </w:rPr>
        <w:t xml:space="preserve">предоставления муниципальной услуги «Принятие на учет </w:t>
      </w:r>
      <w:r>
        <w:rPr>
          <w:sz w:val="24"/>
          <w:szCs w:val="24"/>
        </w:rPr>
        <w:t>граждан в качестве нуждающихся в жилых помещениях»  на территории муниципального образования Тоцкий сельсовет Тоцкого района Оренбургской области</w:t>
      </w:r>
    </w:p>
    <w:p w:rsidR="00C1425D" w:rsidRDefault="00C1425D">
      <w:pPr>
        <w:jc w:val="center"/>
        <w:rPr>
          <w:sz w:val="28"/>
          <w:szCs w:val="28"/>
        </w:rPr>
      </w:pPr>
    </w:p>
    <w:p w:rsidR="00C1425D" w:rsidRDefault="00C1425D">
      <w:pPr>
        <w:jc w:val="center"/>
        <w:rPr>
          <w:sz w:val="28"/>
          <w:szCs w:val="28"/>
        </w:rPr>
      </w:pPr>
    </w:p>
    <w:p w:rsidR="00C1425D" w:rsidRDefault="00C1425D">
      <w:pPr>
        <w:jc w:val="center"/>
        <w:rPr>
          <w:sz w:val="28"/>
          <w:szCs w:val="28"/>
        </w:rPr>
      </w:pPr>
    </w:p>
    <w:p w:rsidR="00C1425D" w:rsidRDefault="00E440FB">
      <w:pPr>
        <w:jc w:val="center"/>
        <w:rPr>
          <w:sz w:val="28"/>
          <w:szCs w:val="28"/>
        </w:rPr>
      </w:pPr>
      <w:r>
        <w:rPr>
          <w:sz w:val="28"/>
          <w:szCs w:val="28"/>
        </w:rPr>
        <w:t>ФОРМА РЕШЕНИЯ ОБ ОТКАЗЕ В ПРИЕМЕ ДОКУМЕНТОВ, НЕОБХОДИМЫХ</w:t>
      </w:r>
    </w:p>
    <w:p w:rsidR="00C1425D" w:rsidRDefault="00E440FB">
      <w:pPr>
        <w:jc w:val="center"/>
        <w:rPr>
          <w:sz w:val="28"/>
          <w:szCs w:val="28"/>
        </w:rPr>
      </w:pPr>
      <w:r>
        <w:rPr>
          <w:sz w:val="28"/>
          <w:szCs w:val="28"/>
        </w:rPr>
        <w:t>ДЛЯ ПРЕДОСТАВЛЕНИЯ МУНИЦИПАЛЬНОЙ УСЛУГИ</w:t>
      </w:r>
    </w:p>
    <w:p w:rsidR="00C1425D" w:rsidRDefault="00C1425D">
      <w:pPr>
        <w:jc w:val="both"/>
        <w:outlineLvl w:val="0"/>
        <w:rPr>
          <w:sz w:val="28"/>
          <w:szCs w:val="28"/>
        </w:rPr>
      </w:pPr>
    </w:p>
    <w:p w:rsidR="00C1425D" w:rsidRDefault="00E440FB">
      <w:pPr>
        <w:jc w:val="both"/>
        <w:rPr>
          <w:rFonts w:ascii="Courier New" w:hAnsi="Courier New" w:cs="Courier New"/>
        </w:rPr>
      </w:pPr>
      <w:r>
        <w:rPr>
          <w:rFonts w:ascii="Courier New" w:hAnsi="Courier New" w:cs="Courier New"/>
        </w:rPr>
        <w:t>_________</w:t>
      </w:r>
      <w:r>
        <w:rPr>
          <w:rFonts w:ascii="Courier New" w:hAnsi="Courier New" w:cs="Courier New"/>
        </w:rPr>
        <w:t>__________________________________________________________________</w:t>
      </w:r>
    </w:p>
    <w:p w:rsidR="00C1425D" w:rsidRDefault="00E440FB">
      <w:pPr>
        <w:jc w:val="both"/>
        <w:rPr>
          <w:rFonts w:ascii="Courier New" w:hAnsi="Courier New" w:cs="Courier New"/>
        </w:rPr>
      </w:pPr>
      <w:r>
        <w:rPr>
          <w:rFonts w:ascii="Courier New" w:hAnsi="Courier New" w:cs="Courier New"/>
        </w:rPr>
        <w:t xml:space="preserve">    Наименование уполномоченного органа местного самоуправления</w:t>
      </w:r>
    </w:p>
    <w:p w:rsidR="00C1425D" w:rsidRDefault="00C1425D">
      <w:pPr>
        <w:jc w:val="both"/>
        <w:rPr>
          <w:rFonts w:ascii="Courier New" w:hAnsi="Courier New" w:cs="Courier New"/>
        </w:rPr>
      </w:pPr>
    </w:p>
    <w:p w:rsidR="00C1425D" w:rsidRDefault="00E440FB">
      <w:pPr>
        <w:jc w:val="both"/>
        <w:rPr>
          <w:rFonts w:ascii="Courier New" w:hAnsi="Courier New" w:cs="Courier New"/>
        </w:rPr>
      </w:pPr>
      <w:r>
        <w:rPr>
          <w:rFonts w:ascii="Courier New" w:hAnsi="Courier New" w:cs="Courier New"/>
        </w:rPr>
        <w:t xml:space="preserve">                                        Кому ______________________________</w:t>
      </w:r>
    </w:p>
    <w:p w:rsidR="00C1425D" w:rsidRDefault="00E440FB">
      <w:pPr>
        <w:jc w:val="both"/>
        <w:rPr>
          <w:rFonts w:ascii="Courier New" w:hAnsi="Courier New" w:cs="Courier New"/>
        </w:rPr>
      </w:pPr>
      <w:r>
        <w:rPr>
          <w:rFonts w:ascii="Courier New" w:hAnsi="Courier New" w:cs="Courier New"/>
        </w:rPr>
        <w:t xml:space="preserve">                                                </w:t>
      </w:r>
      <w:r>
        <w:rPr>
          <w:rFonts w:ascii="Courier New" w:hAnsi="Courier New" w:cs="Courier New"/>
        </w:rPr>
        <w:t>(фамилия, имя, отчество)</w:t>
      </w:r>
    </w:p>
    <w:p w:rsidR="00C1425D" w:rsidRDefault="00E440FB">
      <w:pPr>
        <w:jc w:val="both"/>
        <w:rPr>
          <w:rFonts w:ascii="Courier New" w:hAnsi="Courier New" w:cs="Courier New"/>
        </w:rPr>
      </w:pPr>
      <w:r>
        <w:rPr>
          <w:rFonts w:ascii="Courier New" w:hAnsi="Courier New" w:cs="Courier New"/>
        </w:rPr>
        <w:t xml:space="preserve">                                        ___________________________________</w:t>
      </w:r>
    </w:p>
    <w:p w:rsidR="00C1425D" w:rsidRDefault="00E440FB">
      <w:pPr>
        <w:jc w:val="both"/>
        <w:rPr>
          <w:rFonts w:ascii="Courier New" w:hAnsi="Courier New" w:cs="Courier New"/>
        </w:rPr>
      </w:pPr>
      <w:r>
        <w:rPr>
          <w:rFonts w:ascii="Courier New" w:hAnsi="Courier New" w:cs="Courier New"/>
        </w:rPr>
        <w:t xml:space="preserve">                                        ___________________________________</w:t>
      </w:r>
    </w:p>
    <w:p w:rsidR="00C1425D" w:rsidRDefault="00E440FB">
      <w:pPr>
        <w:jc w:val="both"/>
        <w:rPr>
          <w:rFonts w:ascii="Courier New" w:hAnsi="Courier New" w:cs="Courier New"/>
        </w:rPr>
      </w:pPr>
      <w:r>
        <w:rPr>
          <w:rFonts w:ascii="Courier New" w:hAnsi="Courier New" w:cs="Courier New"/>
        </w:rPr>
        <w:t xml:space="preserve">                                        (телефон и адрес электронной почты)</w:t>
      </w:r>
    </w:p>
    <w:p w:rsidR="00C1425D" w:rsidRDefault="00C1425D">
      <w:pPr>
        <w:jc w:val="both"/>
        <w:rPr>
          <w:rFonts w:ascii="Courier New" w:hAnsi="Courier New" w:cs="Courier New"/>
        </w:rPr>
      </w:pPr>
    </w:p>
    <w:p w:rsidR="00C1425D" w:rsidRDefault="00E440FB">
      <w:pPr>
        <w:jc w:val="both"/>
        <w:rPr>
          <w:rFonts w:ascii="Courier New" w:hAnsi="Courier New" w:cs="Courier New"/>
        </w:rPr>
      </w:pPr>
      <w:r>
        <w:rPr>
          <w:rFonts w:ascii="Courier New" w:hAnsi="Courier New" w:cs="Courier New"/>
        </w:rPr>
        <w:t xml:space="preserve">  </w:t>
      </w:r>
      <w:r>
        <w:rPr>
          <w:rFonts w:ascii="Courier New" w:hAnsi="Courier New" w:cs="Courier New"/>
        </w:rPr>
        <w:t xml:space="preserve">                                РЕШЕНИЕ</w:t>
      </w:r>
    </w:p>
    <w:p w:rsidR="00C1425D" w:rsidRDefault="00E440FB">
      <w:pPr>
        <w:jc w:val="both"/>
        <w:rPr>
          <w:rFonts w:ascii="Courier New" w:hAnsi="Courier New" w:cs="Courier New"/>
        </w:rPr>
      </w:pPr>
      <w:r>
        <w:rPr>
          <w:rFonts w:ascii="Courier New" w:hAnsi="Courier New" w:cs="Courier New"/>
        </w:rPr>
        <w:t xml:space="preserve">                об отказе в приеме документов, необходимых</w:t>
      </w:r>
    </w:p>
    <w:p w:rsidR="00C1425D" w:rsidRDefault="00E440FB">
      <w:pPr>
        <w:jc w:val="both"/>
        <w:rPr>
          <w:rFonts w:ascii="Courier New" w:hAnsi="Courier New" w:cs="Courier New"/>
        </w:rPr>
      </w:pPr>
      <w:r>
        <w:rPr>
          <w:rFonts w:ascii="Courier New" w:hAnsi="Courier New" w:cs="Courier New"/>
        </w:rPr>
        <w:t xml:space="preserve">            для предоставления услуги "Принятие на учет граждан</w:t>
      </w:r>
    </w:p>
    <w:p w:rsidR="00C1425D" w:rsidRDefault="00E440FB">
      <w:pPr>
        <w:jc w:val="both"/>
        <w:rPr>
          <w:rFonts w:ascii="Courier New" w:hAnsi="Courier New" w:cs="Courier New"/>
        </w:rPr>
      </w:pPr>
      <w:r>
        <w:rPr>
          <w:rFonts w:ascii="Courier New" w:hAnsi="Courier New" w:cs="Courier New"/>
        </w:rPr>
        <w:t xml:space="preserve">                в качестве нуждающихся в жилых помещениях"</w:t>
      </w:r>
    </w:p>
    <w:p w:rsidR="00C1425D" w:rsidRDefault="00C1425D">
      <w:pPr>
        <w:jc w:val="both"/>
        <w:rPr>
          <w:rFonts w:ascii="Courier New" w:hAnsi="Courier New" w:cs="Courier New"/>
        </w:rPr>
      </w:pPr>
    </w:p>
    <w:p w:rsidR="00C1425D" w:rsidRDefault="00E440FB">
      <w:pPr>
        <w:jc w:val="both"/>
        <w:rPr>
          <w:rFonts w:ascii="Courier New" w:hAnsi="Courier New" w:cs="Courier New"/>
        </w:rPr>
      </w:pPr>
      <w:r>
        <w:rPr>
          <w:rFonts w:ascii="Courier New" w:hAnsi="Courier New" w:cs="Courier New"/>
        </w:rPr>
        <w:t xml:space="preserve">Дата _____________               </w:t>
      </w:r>
      <w:r>
        <w:rPr>
          <w:rFonts w:ascii="Courier New" w:hAnsi="Courier New" w:cs="Courier New"/>
        </w:rPr>
        <w:t xml:space="preserve">                               N _________</w:t>
      </w:r>
    </w:p>
    <w:p w:rsidR="00C1425D" w:rsidRDefault="00C1425D">
      <w:pPr>
        <w:jc w:val="both"/>
        <w:rPr>
          <w:rFonts w:ascii="Courier New" w:hAnsi="Courier New" w:cs="Courier New"/>
        </w:rPr>
      </w:pPr>
    </w:p>
    <w:p w:rsidR="00C1425D" w:rsidRDefault="00E440FB">
      <w:pPr>
        <w:jc w:val="both"/>
        <w:rPr>
          <w:rFonts w:ascii="Courier New" w:hAnsi="Courier New" w:cs="Courier New"/>
        </w:rPr>
      </w:pPr>
      <w:r>
        <w:rPr>
          <w:rFonts w:ascii="Courier New" w:hAnsi="Courier New" w:cs="Courier New"/>
        </w:rPr>
        <w:t xml:space="preserve">    По результатам рассмотрения заявления от ____________ N _______________</w:t>
      </w:r>
    </w:p>
    <w:p w:rsidR="00C1425D" w:rsidRDefault="00E440FB">
      <w:pPr>
        <w:jc w:val="both"/>
        <w:rPr>
          <w:rFonts w:ascii="Courier New" w:hAnsi="Courier New" w:cs="Courier New"/>
        </w:rPr>
      </w:pPr>
      <w:r>
        <w:rPr>
          <w:rFonts w:ascii="Courier New" w:hAnsi="Courier New" w:cs="Courier New"/>
        </w:rPr>
        <w:t xml:space="preserve">и  приложенных  к  нему  документов   в  соответствии  с  Жилищным </w:t>
      </w:r>
      <w:hyperlink r:id="rId28">
        <w:r>
          <w:rPr>
            <w:rFonts w:ascii="Courier New" w:hAnsi="Courier New" w:cs="Courier New"/>
            <w:color w:val="0000FF"/>
          </w:rPr>
          <w:t>кодексом</w:t>
        </w:r>
      </w:hyperlink>
    </w:p>
    <w:p w:rsidR="00C1425D" w:rsidRDefault="00E440FB">
      <w:pPr>
        <w:jc w:val="both"/>
        <w:rPr>
          <w:rFonts w:ascii="Courier New" w:hAnsi="Courier New" w:cs="Courier New"/>
        </w:rPr>
      </w:pPr>
      <w:r>
        <w:rPr>
          <w:rFonts w:ascii="Courier New" w:hAnsi="Courier New" w:cs="Courier New"/>
        </w:rPr>
        <w:t>Российской   Федерации   принято  решение  отказать  в  приеме  документов,</w:t>
      </w:r>
    </w:p>
    <w:p w:rsidR="00C1425D" w:rsidRDefault="00E440FB">
      <w:pPr>
        <w:jc w:val="both"/>
        <w:rPr>
          <w:rFonts w:ascii="Courier New" w:hAnsi="Courier New" w:cs="Courier New"/>
        </w:rPr>
      </w:pPr>
      <w:r>
        <w:rPr>
          <w:rFonts w:ascii="Courier New" w:hAnsi="Courier New" w:cs="Courier New"/>
        </w:rPr>
        <w:t>необходимых для предоставления услуги, по следующим основаниям:</w:t>
      </w:r>
    </w:p>
    <w:p w:rsidR="00C1425D" w:rsidRDefault="00C1425D">
      <w:pPr>
        <w:jc w:val="both"/>
        <w:rPr>
          <w:sz w:val="28"/>
          <w:szCs w:val="28"/>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2000"/>
        <w:gridCol w:w="3839"/>
        <w:gridCol w:w="3232"/>
      </w:tblGrid>
      <w:tr w:rsidR="00C1425D">
        <w:tc>
          <w:tcPr>
            <w:tcW w:w="2000" w:type="dxa"/>
            <w:tcBorders>
              <w:top w:val="single" w:sz="4" w:space="0" w:color="000000"/>
              <w:left w:val="single" w:sz="4" w:space="0" w:color="000000"/>
              <w:bottom w:val="single" w:sz="4" w:space="0" w:color="000000"/>
              <w:right w:val="single" w:sz="4" w:space="0" w:color="000000"/>
            </w:tcBorders>
          </w:tcPr>
          <w:p w:rsidR="00C1425D" w:rsidRDefault="00E440FB">
            <w:pPr>
              <w:widowControl w:val="0"/>
              <w:jc w:val="center"/>
            </w:pPr>
            <w:r>
              <w:t xml:space="preserve">N пункта административного </w:t>
            </w:r>
            <w:r>
              <w:t>регламента</w:t>
            </w:r>
          </w:p>
        </w:tc>
        <w:tc>
          <w:tcPr>
            <w:tcW w:w="3839" w:type="dxa"/>
            <w:tcBorders>
              <w:top w:val="single" w:sz="4" w:space="0" w:color="000000"/>
              <w:left w:val="single" w:sz="4" w:space="0" w:color="000000"/>
              <w:bottom w:val="single" w:sz="4" w:space="0" w:color="000000"/>
              <w:right w:val="single" w:sz="4" w:space="0" w:color="000000"/>
            </w:tcBorders>
          </w:tcPr>
          <w:p w:rsidR="00C1425D" w:rsidRDefault="00E440FB">
            <w:pPr>
              <w:widowControl w:val="0"/>
              <w:jc w:val="center"/>
            </w:pPr>
            <w:r>
              <w:t>Наименование основания для отказа в соответствии с единым стандартом</w:t>
            </w:r>
          </w:p>
        </w:tc>
        <w:tc>
          <w:tcPr>
            <w:tcW w:w="3232" w:type="dxa"/>
            <w:tcBorders>
              <w:top w:val="single" w:sz="4" w:space="0" w:color="000000"/>
              <w:left w:val="single" w:sz="4" w:space="0" w:color="000000"/>
              <w:bottom w:val="single" w:sz="4" w:space="0" w:color="000000"/>
              <w:right w:val="single" w:sz="4" w:space="0" w:color="000000"/>
            </w:tcBorders>
          </w:tcPr>
          <w:p w:rsidR="00C1425D" w:rsidRDefault="00E440FB">
            <w:pPr>
              <w:widowControl w:val="0"/>
              <w:jc w:val="center"/>
            </w:pPr>
            <w:r>
              <w:t>Разъяснение причин отказа в предоставлении услуги</w:t>
            </w:r>
          </w:p>
        </w:tc>
      </w:tr>
      <w:tr w:rsidR="00C1425D">
        <w:tc>
          <w:tcPr>
            <w:tcW w:w="2000" w:type="dxa"/>
            <w:tcBorders>
              <w:top w:val="single" w:sz="4" w:space="0" w:color="000000"/>
              <w:left w:val="single" w:sz="4" w:space="0" w:color="000000"/>
              <w:bottom w:val="single" w:sz="4" w:space="0" w:color="000000"/>
              <w:right w:val="single" w:sz="4" w:space="0" w:color="000000"/>
            </w:tcBorders>
          </w:tcPr>
          <w:p w:rsidR="00C1425D" w:rsidRDefault="00C1425D">
            <w:pPr>
              <w:widowControl w:val="0"/>
            </w:pPr>
          </w:p>
        </w:tc>
        <w:tc>
          <w:tcPr>
            <w:tcW w:w="3839" w:type="dxa"/>
            <w:tcBorders>
              <w:top w:val="single" w:sz="4" w:space="0" w:color="000000"/>
              <w:left w:val="single" w:sz="4" w:space="0" w:color="000000"/>
              <w:bottom w:val="single" w:sz="4" w:space="0" w:color="000000"/>
              <w:right w:val="single" w:sz="4" w:space="0" w:color="000000"/>
            </w:tcBorders>
          </w:tcPr>
          <w:p w:rsidR="00C1425D" w:rsidRDefault="00E440FB">
            <w:pPr>
              <w:widowControl w:val="0"/>
            </w:pPr>
            <w:r>
              <w:t>Запрос о предоставлении услуги подан в орган местного самоуправления, в полномочия которого не входит предоставление услуги</w:t>
            </w:r>
          </w:p>
        </w:tc>
        <w:tc>
          <w:tcPr>
            <w:tcW w:w="3232" w:type="dxa"/>
            <w:tcBorders>
              <w:top w:val="single" w:sz="4" w:space="0" w:color="000000"/>
              <w:left w:val="single" w:sz="4" w:space="0" w:color="000000"/>
              <w:bottom w:val="single" w:sz="4" w:space="0" w:color="000000"/>
              <w:right w:val="single" w:sz="4" w:space="0" w:color="000000"/>
            </w:tcBorders>
          </w:tcPr>
          <w:p w:rsidR="00C1425D" w:rsidRDefault="00E440FB">
            <w:pPr>
              <w:widowControl w:val="0"/>
            </w:pPr>
            <w:r>
              <w:t>Указываются основания такого вывода</w:t>
            </w:r>
          </w:p>
        </w:tc>
      </w:tr>
      <w:tr w:rsidR="00C1425D">
        <w:tc>
          <w:tcPr>
            <w:tcW w:w="2000" w:type="dxa"/>
            <w:tcBorders>
              <w:top w:val="single" w:sz="4" w:space="0" w:color="000000"/>
              <w:left w:val="single" w:sz="4" w:space="0" w:color="000000"/>
              <w:bottom w:val="single" w:sz="4" w:space="0" w:color="000000"/>
              <w:right w:val="single" w:sz="4" w:space="0" w:color="000000"/>
            </w:tcBorders>
          </w:tcPr>
          <w:p w:rsidR="00C1425D" w:rsidRDefault="00C1425D">
            <w:pPr>
              <w:widowControl w:val="0"/>
            </w:pPr>
          </w:p>
        </w:tc>
        <w:tc>
          <w:tcPr>
            <w:tcW w:w="3839" w:type="dxa"/>
            <w:tcBorders>
              <w:top w:val="single" w:sz="4" w:space="0" w:color="000000"/>
              <w:left w:val="single" w:sz="4" w:space="0" w:color="000000"/>
              <w:bottom w:val="single" w:sz="4" w:space="0" w:color="000000"/>
              <w:right w:val="single" w:sz="4" w:space="0" w:color="000000"/>
            </w:tcBorders>
          </w:tcPr>
          <w:p w:rsidR="00C1425D" w:rsidRDefault="00E440FB">
            <w:pPr>
              <w:widowControl w:val="0"/>
            </w:pPr>
            <w:r>
              <w:t>Неполное заполнение обязательных полей в форме запроса о предоставлении услуги</w:t>
            </w:r>
          </w:p>
        </w:tc>
        <w:tc>
          <w:tcPr>
            <w:tcW w:w="3232" w:type="dxa"/>
            <w:tcBorders>
              <w:top w:val="single" w:sz="4" w:space="0" w:color="000000"/>
              <w:left w:val="single" w:sz="4" w:space="0" w:color="000000"/>
              <w:bottom w:val="single" w:sz="4" w:space="0" w:color="000000"/>
              <w:right w:val="single" w:sz="4" w:space="0" w:color="000000"/>
            </w:tcBorders>
          </w:tcPr>
          <w:p w:rsidR="00C1425D" w:rsidRDefault="00E440FB">
            <w:pPr>
              <w:widowControl w:val="0"/>
            </w:pPr>
            <w:r>
              <w:t>Указываются основания такого вывода</w:t>
            </w:r>
          </w:p>
        </w:tc>
      </w:tr>
      <w:tr w:rsidR="00C1425D">
        <w:tc>
          <w:tcPr>
            <w:tcW w:w="2000" w:type="dxa"/>
            <w:tcBorders>
              <w:top w:val="single" w:sz="4" w:space="0" w:color="000000"/>
              <w:left w:val="single" w:sz="4" w:space="0" w:color="000000"/>
              <w:bottom w:val="single" w:sz="4" w:space="0" w:color="000000"/>
              <w:right w:val="single" w:sz="4" w:space="0" w:color="000000"/>
            </w:tcBorders>
          </w:tcPr>
          <w:p w:rsidR="00C1425D" w:rsidRDefault="00C1425D">
            <w:pPr>
              <w:widowControl w:val="0"/>
            </w:pPr>
          </w:p>
        </w:tc>
        <w:tc>
          <w:tcPr>
            <w:tcW w:w="3839" w:type="dxa"/>
            <w:tcBorders>
              <w:top w:val="single" w:sz="4" w:space="0" w:color="000000"/>
              <w:left w:val="single" w:sz="4" w:space="0" w:color="000000"/>
              <w:bottom w:val="single" w:sz="4" w:space="0" w:color="000000"/>
              <w:right w:val="single" w:sz="4" w:space="0" w:color="000000"/>
            </w:tcBorders>
          </w:tcPr>
          <w:p w:rsidR="00C1425D" w:rsidRDefault="00E440FB">
            <w:pPr>
              <w:widowControl w:val="0"/>
            </w:pPr>
            <w:r>
              <w:t>Представление неполного комплекта документов</w:t>
            </w:r>
          </w:p>
        </w:tc>
        <w:tc>
          <w:tcPr>
            <w:tcW w:w="3232" w:type="dxa"/>
            <w:tcBorders>
              <w:top w:val="single" w:sz="4" w:space="0" w:color="000000"/>
              <w:left w:val="single" w:sz="4" w:space="0" w:color="000000"/>
              <w:bottom w:val="single" w:sz="4" w:space="0" w:color="000000"/>
              <w:right w:val="single" w:sz="4" w:space="0" w:color="000000"/>
            </w:tcBorders>
          </w:tcPr>
          <w:p w:rsidR="00C1425D" w:rsidRDefault="00E440FB">
            <w:pPr>
              <w:widowControl w:val="0"/>
            </w:pPr>
            <w:r>
              <w:t>Указывается исчерпывающий перечень документов, не предст</w:t>
            </w:r>
            <w:r>
              <w:t>авленных заявителем</w:t>
            </w:r>
          </w:p>
        </w:tc>
      </w:tr>
      <w:tr w:rsidR="00C1425D">
        <w:tc>
          <w:tcPr>
            <w:tcW w:w="2000" w:type="dxa"/>
            <w:tcBorders>
              <w:top w:val="single" w:sz="4" w:space="0" w:color="000000"/>
              <w:left w:val="single" w:sz="4" w:space="0" w:color="000000"/>
              <w:bottom w:val="single" w:sz="4" w:space="0" w:color="000000"/>
              <w:right w:val="single" w:sz="4" w:space="0" w:color="000000"/>
            </w:tcBorders>
          </w:tcPr>
          <w:p w:rsidR="00C1425D" w:rsidRDefault="00C1425D">
            <w:pPr>
              <w:widowControl w:val="0"/>
            </w:pPr>
          </w:p>
        </w:tc>
        <w:tc>
          <w:tcPr>
            <w:tcW w:w="3839" w:type="dxa"/>
            <w:tcBorders>
              <w:top w:val="single" w:sz="4" w:space="0" w:color="000000"/>
              <w:left w:val="single" w:sz="4" w:space="0" w:color="000000"/>
              <w:bottom w:val="single" w:sz="4" w:space="0" w:color="000000"/>
              <w:right w:val="single" w:sz="4" w:space="0" w:color="000000"/>
            </w:tcBorders>
          </w:tcPr>
          <w:p w:rsidR="00C1425D" w:rsidRDefault="00E440FB">
            <w:pPr>
              <w:widowControl w:val="0"/>
            </w:pPr>
            <w:r>
              <w:t>Представленные документы утратили силу на момент обращения за услугой</w:t>
            </w:r>
          </w:p>
        </w:tc>
        <w:tc>
          <w:tcPr>
            <w:tcW w:w="3232" w:type="dxa"/>
            <w:tcBorders>
              <w:top w:val="single" w:sz="4" w:space="0" w:color="000000"/>
              <w:left w:val="single" w:sz="4" w:space="0" w:color="000000"/>
              <w:bottom w:val="single" w:sz="4" w:space="0" w:color="000000"/>
              <w:right w:val="single" w:sz="4" w:space="0" w:color="000000"/>
            </w:tcBorders>
          </w:tcPr>
          <w:p w:rsidR="00C1425D" w:rsidRDefault="00E440FB">
            <w:pPr>
              <w:widowControl w:val="0"/>
            </w:pPr>
            <w:r>
              <w:t>Указывается исчерпывающий перечень документов, утративших силу</w:t>
            </w:r>
          </w:p>
        </w:tc>
      </w:tr>
      <w:tr w:rsidR="00C1425D">
        <w:tc>
          <w:tcPr>
            <w:tcW w:w="2000" w:type="dxa"/>
            <w:tcBorders>
              <w:top w:val="single" w:sz="4" w:space="0" w:color="000000"/>
              <w:left w:val="single" w:sz="4" w:space="0" w:color="000000"/>
              <w:bottom w:val="single" w:sz="4" w:space="0" w:color="000000"/>
              <w:right w:val="single" w:sz="4" w:space="0" w:color="000000"/>
            </w:tcBorders>
          </w:tcPr>
          <w:p w:rsidR="00C1425D" w:rsidRDefault="00C1425D">
            <w:pPr>
              <w:widowControl w:val="0"/>
            </w:pPr>
          </w:p>
        </w:tc>
        <w:tc>
          <w:tcPr>
            <w:tcW w:w="3839" w:type="dxa"/>
            <w:tcBorders>
              <w:top w:val="single" w:sz="4" w:space="0" w:color="000000"/>
              <w:left w:val="single" w:sz="4" w:space="0" w:color="000000"/>
              <w:bottom w:val="single" w:sz="4" w:space="0" w:color="000000"/>
              <w:right w:val="single" w:sz="4" w:space="0" w:color="000000"/>
            </w:tcBorders>
          </w:tcPr>
          <w:p w:rsidR="00C1425D" w:rsidRDefault="00E440FB">
            <w:pPr>
              <w:widowControl w:val="0"/>
            </w:pPr>
            <w:r>
              <w:t xml:space="preserve">Представленные документы содержат подчистки и исправления текста, не заверенные в порядке, </w:t>
            </w:r>
            <w:r>
              <w:t>установленном законодательством Российской Федерации</w:t>
            </w:r>
          </w:p>
        </w:tc>
        <w:tc>
          <w:tcPr>
            <w:tcW w:w="3232" w:type="dxa"/>
            <w:tcBorders>
              <w:top w:val="single" w:sz="4" w:space="0" w:color="000000"/>
              <w:left w:val="single" w:sz="4" w:space="0" w:color="000000"/>
              <w:bottom w:val="single" w:sz="4" w:space="0" w:color="000000"/>
              <w:right w:val="single" w:sz="4" w:space="0" w:color="000000"/>
            </w:tcBorders>
          </w:tcPr>
          <w:p w:rsidR="00C1425D" w:rsidRDefault="00E440FB">
            <w:pPr>
              <w:widowControl w:val="0"/>
            </w:pPr>
            <w:r>
              <w:t>Указывается исчерпывающий перечень документов, содержащих подчистки и исправления</w:t>
            </w:r>
          </w:p>
        </w:tc>
      </w:tr>
      <w:tr w:rsidR="00C1425D">
        <w:tc>
          <w:tcPr>
            <w:tcW w:w="2000" w:type="dxa"/>
            <w:tcBorders>
              <w:top w:val="single" w:sz="4" w:space="0" w:color="000000"/>
              <w:left w:val="single" w:sz="4" w:space="0" w:color="000000"/>
              <w:bottom w:val="single" w:sz="4" w:space="0" w:color="000000"/>
              <w:right w:val="single" w:sz="4" w:space="0" w:color="000000"/>
            </w:tcBorders>
          </w:tcPr>
          <w:p w:rsidR="00C1425D" w:rsidRDefault="00C1425D">
            <w:pPr>
              <w:widowControl w:val="0"/>
            </w:pPr>
          </w:p>
        </w:tc>
        <w:tc>
          <w:tcPr>
            <w:tcW w:w="3839" w:type="dxa"/>
            <w:tcBorders>
              <w:top w:val="single" w:sz="4" w:space="0" w:color="000000"/>
              <w:left w:val="single" w:sz="4" w:space="0" w:color="000000"/>
              <w:bottom w:val="single" w:sz="4" w:space="0" w:color="000000"/>
              <w:right w:val="single" w:sz="4" w:space="0" w:color="000000"/>
            </w:tcBorders>
          </w:tcPr>
          <w:p w:rsidR="00C1425D" w:rsidRDefault="00E440FB">
            <w:pPr>
              <w:widowControl w:val="0"/>
            </w:pPr>
            <w:r>
              <w:t>Подача заявления о предоставлении услуги и документов, необходимых для предоставления услуги, в электронной форме с нар</w:t>
            </w:r>
            <w:r>
              <w:t>ушением установленных требований</w:t>
            </w:r>
          </w:p>
        </w:tc>
        <w:tc>
          <w:tcPr>
            <w:tcW w:w="3232" w:type="dxa"/>
            <w:tcBorders>
              <w:top w:val="single" w:sz="4" w:space="0" w:color="000000"/>
              <w:left w:val="single" w:sz="4" w:space="0" w:color="000000"/>
              <w:bottom w:val="single" w:sz="4" w:space="0" w:color="000000"/>
              <w:right w:val="single" w:sz="4" w:space="0" w:color="000000"/>
            </w:tcBorders>
          </w:tcPr>
          <w:p w:rsidR="00C1425D" w:rsidRDefault="00E440FB">
            <w:pPr>
              <w:widowControl w:val="0"/>
            </w:pPr>
            <w:r>
              <w:t>Указываются основания такого вывода</w:t>
            </w:r>
          </w:p>
        </w:tc>
      </w:tr>
      <w:tr w:rsidR="00C1425D">
        <w:tc>
          <w:tcPr>
            <w:tcW w:w="2000" w:type="dxa"/>
            <w:tcBorders>
              <w:top w:val="single" w:sz="4" w:space="0" w:color="000000"/>
              <w:left w:val="single" w:sz="4" w:space="0" w:color="000000"/>
              <w:bottom w:val="single" w:sz="4" w:space="0" w:color="000000"/>
              <w:right w:val="single" w:sz="4" w:space="0" w:color="000000"/>
            </w:tcBorders>
          </w:tcPr>
          <w:p w:rsidR="00C1425D" w:rsidRDefault="00C1425D">
            <w:pPr>
              <w:widowControl w:val="0"/>
            </w:pPr>
          </w:p>
        </w:tc>
        <w:tc>
          <w:tcPr>
            <w:tcW w:w="3839" w:type="dxa"/>
            <w:tcBorders>
              <w:top w:val="single" w:sz="4" w:space="0" w:color="000000"/>
              <w:left w:val="single" w:sz="4" w:space="0" w:color="000000"/>
              <w:bottom w:val="single" w:sz="4" w:space="0" w:color="000000"/>
              <w:right w:val="single" w:sz="4" w:space="0" w:color="000000"/>
            </w:tcBorders>
          </w:tcPr>
          <w:p w:rsidR="00C1425D" w:rsidRDefault="00E440FB">
            <w:pPr>
              <w:widowControl w:val="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w:t>
            </w:r>
            <w:r>
              <w:t>авления услуги</w:t>
            </w:r>
          </w:p>
        </w:tc>
        <w:tc>
          <w:tcPr>
            <w:tcW w:w="3232" w:type="dxa"/>
            <w:tcBorders>
              <w:top w:val="single" w:sz="4" w:space="0" w:color="000000"/>
              <w:left w:val="single" w:sz="4" w:space="0" w:color="000000"/>
              <w:bottom w:val="single" w:sz="4" w:space="0" w:color="000000"/>
              <w:right w:val="single" w:sz="4" w:space="0" w:color="000000"/>
            </w:tcBorders>
          </w:tcPr>
          <w:p w:rsidR="00C1425D" w:rsidRDefault="00E440FB">
            <w:pPr>
              <w:widowControl w:val="0"/>
            </w:pPr>
            <w:r>
              <w:t>Указывается исчерпывающий перечень документов, содержащих повреждения</w:t>
            </w:r>
          </w:p>
        </w:tc>
      </w:tr>
      <w:tr w:rsidR="00C1425D">
        <w:tc>
          <w:tcPr>
            <w:tcW w:w="2000" w:type="dxa"/>
            <w:tcBorders>
              <w:top w:val="single" w:sz="4" w:space="0" w:color="000000"/>
              <w:left w:val="single" w:sz="4" w:space="0" w:color="000000"/>
              <w:bottom w:val="single" w:sz="4" w:space="0" w:color="000000"/>
              <w:right w:val="single" w:sz="4" w:space="0" w:color="000000"/>
            </w:tcBorders>
          </w:tcPr>
          <w:p w:rsidR="00C1425D" w:rsidRDefault="00C1425D">
            <w:pPr>
              <w:widowControl w:val="0"/>
            </w:pPr>
          </w:p>
        </w:tc>
        <w:tc>
          <w:tcPr>
            <w:tcW w:w="3839" w:type="dxa"/>
            <w:tcBorders>
              <w:top w:val="single" w:sz="4" w:space="0" w:color="000000"/>
              <w:left w:val="single" w:sz="4" w:space="0" w:color="000000"/>
              <w:bottom w:val="single" w:sz="4" w:space="0" w:color="000000"/>
              <w:right w:val="single" w:sz="4" w:space="0" w:color="000000"/>
            </w:tcBorders>
          </w:tcPr>
          <w:p w:rsidR="00C1425D" w:rsidRDefault="00E440FB">
            <w:pPr>
              <w:widowControl w:val="0"/>
            </w:pPr>
            <w:r>
              <w:t>Заявление подано лицом, не имеющим полномочий представлять интересы заявителя</w:t>
            </w:r>
          </w:p>
        </w:tc>
        <w:tc>
          <w:tcPr>
            <w:tcW w:w="3232" w:type="dxa"/>
            <w:tcBorders>
              <w:top w:val="single" w:sz="4" w:space="0" w:color="000000"/>
              <w:left w:val="single" w:sz="4" w:space="0" w:color="000000"/>
              <w:bottom w:val="single" w:sz="4" w:space="0" w:color="000000"/>
              <w:right w:val="single" w:sz="4" w:space="0" w:color="000000"/>
            </w:tcBorders>
          </w:tcPr>
          <w:p w:rsidR="00C1425D" w:rsidRDefault="00E440FB">
            <w:pPr>
              <w:widowControl w:val="0"/>
            </w:pPr>
            <w:r>
              <w:t>Указываются основания такого вывода</w:t>
            </w:r>
          </w:p>
        </w:tc>
      </w:tr>
    </w:tbl>
    <w:p w:rsidR="00C1425D" w:rsidRDefault="00C1425D">
      <w:pPr>
        <w:jc w:val="both"/>
        <w:rPr>
          <w:sz w:val="28"/>
          <w:szCs w:val="28"/>
        </w:rPr>
      </w:pPr>
    </w:p>
    <w:p w:rsidR="00C1425D" w:rsidRDefault="00E440FB">
      <w:pPr>
        <w:ind w:firstLine="540"/>
        <w:jc w:val="both"/>
        <w:rPr>
          <w:sz w:val="28"/>
          <w:szCs w:val="28"/>
        </w:rPr>
      </w:pPr>
      <w:r>
        <w:rPr>
          <w:sz w:val="28"/>
          <w:szCs w:val="28"/>
        </w:rPr>
        <w:t xml:space="preserve">Вы вправе повторно обратиться в уполномоченный орган </w:t>
      </w:r>
      <w:r>
        <w:rPr>
          <w:sz w:val="28"/>
          <w:szCs w:val="28"/>
        </w:rPr>
        <w:t>с заявлением о предоставлении услуги после устранения указанных нарушений.</w:t>
      </w:r>
    </w:p>
    <w:p w:rsidR="00C1425D" w:rsidRDefault="00E440FB">
      <w:pPr>
        <w:spacing w:before="280"/>
        <w:ind w:firstLine="540"/>
        <w:jc w:val="both"/>
        <w:rPr>
          <w:sz w:val="28"/>
          <w:szCs w:val="28"/>
        </w:rPr>
      </w:pPr>
      <w:r>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C1425D" w:rsidRDefault="00C1425D">
      <w:pPr>
        <w:jc w:val="both"/>
        <w:rPr>
          <w:sz w:val="28"/>
          <w:szCs w:val="28"/>
        </w:rPr>
      </w:pPr>
    </w:p>
    <w:p w:rsidR="00C1425D" w:rsidRDefault="00E440FB">
      <w:pPr>
        <w:jc w:val="both"/>
        <w:rPr>
          <w:rFonts w:ascii="Courier New" w:hAnsi="Courier New" w:cs="Courier New"/>
        </w:rPr>
      </w:pPr>
      <w:r>
        <w:rPr>
          <w:rFonts w:ascii="Courier New" w:hAnsi="Courier New" w:cs="Courier New"/>
        </w:rPr>
        <w:t>_____________________________ _____________ ____</w:t>
      </w:r>
      <w:r>
        <w:rPr>
          <w:rFonts w:ascii="Courier New" w:hAnsi="Courier New" w:cs="Courier New"/>
        </w:rPr>
        <w:t>___________________________</w:t>
      </w:r>
    </w:p>
    <w:p w:rsidR="00C1425D" w:rsidRDefault="00E440FB">
      <w:pPr>
        <w:tabs>
          <w:tab w:val="left" w:pos="3731"/>
          <w:tab w:val="left" w:pos="6198"/>
        </w:tabs>
        <w:jc w:val="both"/>
        <w:rPr>
          <w:rFonts w:ascii="Courier New" w:hAnsi="Courier New" w:cs="Courier New"/>
        </w:rPr>
      </w:pPr>
      <w:r>
        <w:rPr>
          <w:rFonts w:ascii="Courier New" w:hAnsi="Courier New" w:cs="Courier New"/>
        </w:rPr>
        <w:t xml:space="preserve">(должность сотрудника </w:t>
      </w:r>
    </w:p>
    <w:p w:rsidR="00C1425D" w:rsidRDefault="00E440FB">
      <w:pPr>
        <w:tabs>
          <w:tab w:val="left" w:pos="3731"/>
          <w:tab w:val="left" w:pos="6198"/>
        </w:tabs>
        <w:jc w:val="both"/>
        <w:rPr>
          <w:rFonts w:ascii="Courier New" w:hAnsi="Courier New" w:cs="Courier New"/>
        </w:rPr>
      </w:pPr>
      <w:r>
        <w:rPr>
          <w:rFonts w:ascii="Courier New" w:hAnsi="Courier New" w:cs="Courier New"/>
        </w:rPr>
        <w:t xml:space="preserve">органа власти, </w:t>
      </w:r>
      <w:r>
        <w:rPr>
          <w:rFonts w:ascii="Courier New" w:hAnsi="Courier New" w:cs="Courier New"/>
        </w:rPr>
        <w:tab/>
        <w:t>подпись</w:t>
      </w:r>
      <w:r>
        <w:rPr>
          <w:rFonts w:ascii="Courier New" w:hAnsi="Courier New" w:cs="Courier New"/>
        </w:rPr>
        <w:tab/>
        <w:t>расшифровка подписи</w:t>
      </w:r>
    </w:p>
    <w:p w:rsidR="00C1425D" w:rsidRDefault="00E440FB">
      <w:pPr>
        <w:jc w:val="both"/>
        <w:rPr>
          <w:rFonts w:ascii="Courier New" w:hAnsi="Courier New" w:cs="Courier New"/>
        </w:rPr>
      </w:pPr>
      <w:r>
        <w:rPr>
          <w:rFonts w:ascii="Courier New" w:hAnsi="Courier New" w:cs="Courier New"/>
        </w:rPr>
        <w:t>принявшего решение)</w:t>
      </w:r>
    </w:p>
    <w:p w:rsidR="00C1425D" w:rsidRDefault="00E440FB">
      <w:pPr>
        <w:jc w:val="both"/>
        <w:rPr>
          <w:rFonts w:ascii="Courier New" w:hAnsi="Courier New" w:cs="Courier New"/>
        </w:rPr>
      </w:pPr>
      <w:r>
        <w:rPr>
          <w:rFonts w:ascii="Courier New" w:hAnsi="Courier New" w:cs="Courier New"/>
        </w:rPr>
        <w:t>"__" _____________ 20__ г.</w:t>
      </w:r>
    </w:p>
    <w:p w:rsidR="00C1425D" w:rsidRDefault="00E440FB">
      <w:pPr>
        <w:jc w:val="both"/>
        <w:rPr>
          <w:sz w:val="22"/>
        </w:rPr>
      </w:pPr>
      <w:r>
        <w:rPr>
          <w:rFonts w:ascii="Courier New" w:hAnsi="Courier New" w:cs="Courier New"/>
        </w:rPr>
        <w:t>М.П.</w:t>
      </w:r>
    </w:p>
    <w:p w:rsidR="00C1425D" w:rsidRDefault="00C1425D">
      <w:pPr>
        <w:tabs>
          <w:tab w:val="left" w:pos="7797"/>
        </w:tabs>
        <w:rPr>
          <w:sz w:val="28"/>
          <w:szCs w:val="28"/>
        </w:rPr>
      </w:pPr>
    </w:p>
    <w:p w:rsidR="00C1425D" w:rsidRDefault="00C1425D">
      <w:pPr>
        <w:tabs>
          <w:tab w:val="left" w:pos="7797"/>
        </w:tabs>
        <w:rPr>
          <w:sz w:val="28"/>
          <w:szCs w:val="28"/>
        </w:rPr>
      </w:pPr>
    </w:p>
    <w:p w:rsidR="00C1425D" w:rsidRDefault="00C1425D">
      <w:pPr>
        <w:tabs>
          <w:tab w:val="left" w:pos="7797"/>
        </w:tabs>
        <w:rPr>
          <w:sz w:val="28"/>
          <w:szCs w:val="28"/>
        </w:rPr>
      </w:pPr>
    </w:p>
    <w:p w:rsidR="00C1425D" w:rsidRDefault="00C1425D">
      <w:pPr>
        <w:tabs>
          <w:tab w:val="left" w:pos="7797"/>
        </w:tabs>
        <w:rPr>
          <w:sz w:val="28"/>
          <w:szCs w:val="28"/>
        </w:rPr>
      </w:pPr>
    </w:p>
    <w:p w:rsidR="00C1425D" w:rsidRDefault="00C1425D">
      <w:pPr>
        <w:tabs>
          <w:tab w:val="left" w:pos="7797"/>
        </w:tabs>
        <w:rPr>
          <w:sz w:val="28"/>
          <w:szCs w:val="28"/>
        </w:rPr>
      </w:pPr>
    </w:p>
    <w:p w:rsidR="00C1425D" w:rsidRDefault="00C1425D">
      <w:pPr>
        <w:tabs>
          <w:tab w:val="left" w:pos="7797"/>
        </w:tabs>
        <w:rPr>
          <w:sz w:val="28"/>
          <w:szCs w:val="28"/>
        </w:rPr>
      </w:pPr>
    </w:p>
    <w:p w:rsidR="00C1425D" w:rsidRDefault="00C1425D">
      <w:pPr>
        <w:tabs>
          <w:tab w:val="left" w:pos="7797"/>
        </w:tabs>
        <w:rPr>
          <w:sz w:val="28"/>
          <w:szCs w:val="28"/>
        </w:rPr>
      </w:pPr>
    </w:p>
    <w:p w:rsidR="00C1425D" w:rsidRDefault="00C1425D">
      <w:pPr>
        <w:tabs>
          <w:tab w:val="left" w:pos="7797"/>
        </w:tabs>
        <w:rPr>
          <w:sz w:val="28"/>
          <w:szCs w:val="28"/>
        </w:rPr>
      </w:pPr>
    </w:p>
    <w:p w:rsidR="00C1425D" w:rsidRDefault="00C1425D">
      <w:pPr>
        <w:tabs>
          <w:tab w:val="left" w:pos="7797"/>
        </w:tabs>
        <w:rPr>
          <w:sz w:val="28"/>
          <w:szCs w:val="28"/>
        </w:rPr>
      </w:pPr>
    </w:p>
    <w:p w:rsidR="00C1425D" w:rsidRDefault="00C1425D">
      <w:pPr>
        <w:tabs>
          <w:tab w:val="left" w:pos="7797"/>
        </w:tabs>
        <w:rPr>
          <w:sz w:val="28"/>
          <w:szCs w:val="28"/>
        </w:rPr>
      </w:pPr>
    </w:p>
    <w:p w:rsidR="00C1425D" w:rsidRDefault="00C1425D">
      <w:pPr>
        <w:tabs>
          <w:tab w:val="left" w:pos="7797"/>
        </w:tabs>
        <w:rPr>
          <w:sz w:val="28"/>
          <w:szCs w:val="28"/>
        </w:rPr>
      </w:pPr>
    </w:p>
    <w:p w:rsidR="00C1425D" w:rsidRDefault="00C1425D">
      <w:pPr>
        <w:tabs>
          <w:tab w:val="left" w:pos="7797"/>
        </w:tabs>
        <w:rPr>
          <w:sz w:val="28"/>
          <w:szCs w:val="28"/>
        </w:rPr>
      </w:pPr>
    </w:p>
    <w:p w:rsidR="00C1425D" w:rsidRDefault="00C1425D">
      <w:pPr>
        <w:tabs>
          <w:tab w:val="left" w:pos="7797"/>
        </w:tabs>
        <w:rPr>
          <w:sz w:val="28"/>
          <w:szCs w:val="28"/>
        </w:rPr>
      </w:pPr>
    </w:p>
    <w:p w:rsidR="00C1425D" w:rsidRDefault="00C1425D">
      <w:pPr>
        <w:tabs>
          <w:tab w:val="left" w:pos="7797"/>
        </w:tabs>
        <w:rPr>
          <w:sz w:val="28"/>
          <w:szCs w:val="28"/>
        </w:rPr>
      </w:pPr>
    </w:p>
    <w:p w:rsidR="00C1425D" w:rsidRDefault="00C1425D">
      <w:pPr>
        <w:tabs>
          <w:tab w:val="left" w:pos="7797"/>
        </w:tabs>
        <w:rPr>
          <w:sz w:val="28"/>
          <w:szCs w:val="28"/>
        </w:rPr>
      </w:pPr>
    </w:p>
    <w:p w:rsidR="00C1425D" w:rsidRDefault="00C1425D">
      <w:pPr>
        <w:tabs>
          <w:tab w:val="left" w:pos="7797"/>
        </w:tabs>
        <w:rPr>
          <w:sz w:val="28"/>
          <w:szCs w:val="28"/>
        </w:rPr>
      </w:pPr>
    </w:p>
    <w:p w:rsidR="00C1425D" w:rsidRDefault="00C1425D">
      <w:pPr>
        <w:tabs>
          <w:tab w:val="left" w:pos="7797"/>
        </w:tabs>
        <w:rPr>
          <w:sz w:val="28"/>
          <w:szCs w:val="28"/>
        </w:rPr>
      </w:pPr>
    </w:p>
    <w:p w:rsidR="00C1425D" w:rsidRDefault="00C1425D">
      <w:pPr>
        <w:tabs>
          <w:tab w:val="left" w:pos="7797"/>
        </w:tabs>
        <w:rPr>
          <w:sz w:val="28"/>
          <w:szCs w:val="28"/>
        </w:rPr>
      </w:pPr>
    </w:p>
    <w:p w:rsidR="00C1425D" w:rsidRDefault="00E440FB">
      <w:pPr>
        <w:pStyle w:val="30"/>
        <w:spacing w:after="0"/>
        <w:ind w:left="5670"/>
        <w:rPr>
          <w:b/>
          <w:color w:val="000000"/>
          <w:sz w:val="28"/>
          <w:szCs w:val="28"/>
        </w:rPr>
      </w:pPr>
      <w:r>
        <w:rPr>
          <w:b/>
          <w:color w:val="000000"/>
          <w:sz w:val="28"/>
          <w:szCs w:val="28"/>
        </w:rPr>
        <w:lastRenderedPageBreak/>
        <w:t>Приложение № 2</w:t>
      </w:r>
    </w:p>
    <w:p w:rsidR="00C1425D" w:rsidRDefault="00E440FB">
      <w:pPr>
        <w:pStyle w:val="30"/>
        <w:spacing w:after="0"/>
        <w:ind w:left="5670"/>
        <w:rPr>
          <w:b/>
          <w:color w:val="000000"/>
          <w:sz w:val="28"/>
          <w:szCs w:val="28"/>
        </w:rPr>
      </w:pPr>
      <w:r>
        <w:rPr>
          <w:b/>
          <w:color w:val="000000"/>
          <w:sz w:val="28"/>
          <w:szCs w:val="28"/>
        </w:rPr>
        <w:t xml:space="preserve">к постановлению администрации </w:t>
      </w:r>
    </w:p>
    <w:p w:rsidR="00C1425D" w:rsidRDefault="00E440FB">
      <w:pPr>
        <w:pStyle w:val="30"/>
        <w:spacing w:after="0"/>
        <w:ind w:left="5670"/>
        <w:rPr>
          <w:b/>
          <w:color w:val="000000"/>
          <w:sz w:val="28"/>
          <w:szCs w:val="28"/>
        </w:rPr>
      </w:pPr>
      <w:r>
        <w:rPr>
          <w:b/>
          <w:color w:val="000000"/>
          <w:sz w:val="28"/>
          <w:szCs w:val="28"/>
        </w:rPr>
        <w:t xml:space="preserve">МО Тоцкий сельсовет                                                                                                     </w:t>
      </w:r>
    </w:p>
    <w:p w:rsidR="00C1425D" w:rsidRDefault="00E440FB">
      <w:pPr>
        <w:pStyle w:val="30"/>
        <w:spacing w:after="0"/>
        <w:ind w:left="5670"/>
        <w:rPr>
          <w:b/>
          <w:color w:val="000000"/>
          <w:sz w:val="28"/>
          <w:szCs w:val="28"/>
        </w:rPr>
      </w:pPr>
      <w:r>
        <w:rPr>
          <w:b/>
          <w:color w:val="000000"/>
          <w:sz w:val="28"/>
          <w:szCs w:val="28"/>
        </w:rPr>
        <w:t>от 18.12.2023 № 447-п</w:t>
      </w:r>
    </w:p>
    <w:p w:rsidR="00C1425D" w:rsidRDefault="00C1425D">
      <w:pPr>
        <w:jc w:val="center"/>
        <w:rPr>
          <w:b/>
          <w:sz w:val="28"/>
          <w:szCs w:val="28"/>
        </w:rPr>
      </w:pPr>
    </w:p>
    <w:p w:rsidR="00C1425D" w:rsidRDefault="00C1425D">
      <w:pPr>
        <w:jc w:val="center"/>
        <w:rPr>
          <w:b/>
          <w:sz w:val="28"/>
          <w:szCs w:val="28"/>
        </w:rPr>
      </w:pPr>
    </w:p>
    <w:p w:rsidR="00C1425D" w:rsidRDefault="00E440FB">
      <w:pPr>
        <w:jc w:val="center"/>
        <w:rPr>
          <w:b/>
          <w:sz w:val="28"/>
          <w:szCs w:val="28"/>
        </w:rPr>
      </w:pPr>
      <w:r>
        <w:rPr>
          <w:b/>
          <w:sz w:val="28"/>
          <w:szCs w:val="28"/>
        </w:rPr>
        <w:t>ТЕХНОЛОГИЧЕСКАЯ  СХЕМА</w:t>
      </w:r>
    </w:p>
    <w:p w:rsidR="00C1425D" w:rsidRDefault="00E440FB">
      <w:pPr>
        <w:jc w:val="center"/>
        <w:rPr>
          <w:b/>
          <w:sz w:val="28"/>
          <w:szCs w:val="28"/>
        </w:rPr>
      </w:pPr>
      <w:r>
        <w:rPr>
          <w:b/>
          <w:sz w:val="28"/>
          <w:szCs w:val="28"/>
        </w:rPr>
        <w:t>предоставления услуги «Принятие на учет граждан в качестве нуждающихся в жилых помещения</w:t>
      </w:r>
      <w:r>
        <w:rPr>
          <w:b/>
          <w:sz w:val="28"/>
          <w:szCs w:val="28"/>
        </w:rPr>
        <w:t>х»</w:t>
      </w:r>
    </w:p>
    <w:p w:rsidR="00C1425D" w:rsidRDefault="00C1425D">
      <w:pPr>
        <w:jc w:val="center"/>
        <w:rPr>
          <w:b/>
          <w:sz w:val="28"/>
          <w:szCs w:val="28"/>
        </w:rPr>
      </w:pPr>
    </w:p>
    <w:tbl>
      <w:tblPr>
        <w:tblStyle w:val="af2"/>
        <w:tblpPr w:leftFromText="180" w:rightFromText="180" w:vertAnchor="text" w:tblpY="1"/>
        <w:tblW w:w="9634" w:type="dxa"/>
        <w:tblInd w:w="108" w:type="dxa"/>
        <w:tblLayout w:type="fixed"/>
        <w:tblLook w:val="04A0" w:firstRow="1" w:lastRow="0" w:firstColumn="1" w:lastColumn="0" w:noHBand="0" w:noVBand="1"/>
      </w:tblPr>
      <w:tblGrid>
        <w:gridCol w:w="2693"/>
        <w:gridCol w:w="6941"/>
      </w:tblGrid>
      <w:tr w:rsidR="00C1425D">
        <w:tc>
          <w:tcPr>
            <w:tcW w:w="9633" w:type="dxa"/>
            <w:gridSpan w:val="2"/>
          </w:tcPr>
          <w:p w:rsidR="00C1425D" w:rsidRDefault="00E440FB">
            <w:pPr>
              <w:rPr>
                <w:b/>
                <w:sz w:val="24"/>
                <w:szCs w:val="24"/>
              </w:rPr>
            </w:pPr>
            <w:r>
              <w:rPr>
                <w:b/>
                <w:sz w:val="24"/>
                <w:szCs w:val="24"/>
              </w:rPr>
              <w:t>Данные по услуге</w:t>
            </w:r>
          </w:p>
        </w:tc>
      </w:tr>
      <w:tr w:rsidR="00C1425D">
        <w:tc>
          <w:tcPr>
            <w:tcW w:w="2693" w:type="dxa"/>
          </w:tcPr>
          <w:p w:rsidR="00C1425D" w:rsidRDefault="00E440FB">
            <w:pPr>
              <w:rPr>
                <w:sz w:val="24"/>
                <w:szCs w:val="24"/>
              </w:rPr>
            </w:pPr>
            <w:r>
              <w:rPr>
                <w:sz w:val="24"/>
                <w:szCs w:val="24"/>
              </w:rPr>
              <w:t>Полное наименование услуги</w:t>
            </w:r>
          </w:p>
        </w:tc>
        <w:tc>
          <w:tcPr>
            <w:tcW w:w="6940" w:type="dxa"/>
          </w:tcPr>
          <w:p w:rsidR="00C1425D" w:rsidRDefault="00E440FB">
            <w:pPr>
              <w:rPr>
                <w:b/>
                <w:sz w:val="24"/>
                <w:szCs w:val="24"/>
              </w:rPr>
            </w:pPr>
            <w:r>
              <w:rPr>
                <w:sz w:val="24"/>
                <w:szCs w:val="24"/>
              </w:rPr>
              <w:t>принятие на учет граждан в качестве нуждающихся в жилых помещениях</w:t>
            </w:r>
          </w:p>
        </w:tc>
      </w:tr>
      <w:tr w:rsidR="00C1425D">
        <w:tc>
          <w:tcPr>
            <w:tcW w:w="2693" w:type="dxa"/>
          </w:tcPr>
          <w:p w:rsidR="00C1425D" w:rsidRDefault="00E440FB">
            <w:pPr>
              <w:rPr>
                <w:sz w:val="24"/>
                <w:szCs w:val="24"/>
              </w:rPr>
            </w:pPr>
            <w:r>
              <w:rPr>
                <w:sz w:val="24"/>
                <w:szCs w:val="24"/>
              </w:rPr>
              <w:t>Краткое наименование услуги</w:t>
            </w:r>
          </w:p>
        </w:tc>
        <w:tc>
          <w:tcPr>
            <w:tcW w:w="6940" w:type="dxa"/>
          </w:tcPr>
          <w:p w:rsidR="00C1425D" w:rsidRDefault="00E440FB">
            <w:pPr>
              <w:rPr>
                <w:sz w:val="24"/>
                <w:szCs w:val="24"/>
              </w:rPr>
            </w:pPr>
            <w:r>
              <w:rPr>
                <w:sz w:val="24"/>
                <w:szCs w:val="24"/>
              </w:rPr>
              <w:t>принятие на учет граждан в качестве нуждающихся в жилых помещениях</w:t>
            </w:r>
          </w:p>
        </w:tc>
      </w:tr>
      <w:tr w:rsidR="00C1425D">
        <w:tc>
          <w:tcPr>
            <w:tcW w:w="2693" w:type="dxa"/>
          </w:tcPr>
          <w:p w:rsidR="00C1425D" w:rsidRDefault="00E440FB">
            <w:pPr>
              <w:rPr>
                <w:sz w:val="24"/>
                <w:szCs w:val="24"/>
              </w:rPr>
            </w:pPr>
            <w:r>
              <w:rPr>
                <w:sz w:val="24"/>
                <w:szCs w:val="24"/>
              </w:rPr>
              <w:t xml:space="preserve">ОМСУ, ответственный за предоставление </w:t>
            </w:r>
            <w:r>
              <w:rPr>
                <w:sz w:val="24"/>
                <w:szCs w:val="24"/>
              </w:rPr>
              <w:t>услуги</w:t>
            </w:r>
          </w:p>
        </w:tc>
        <w:tc>
          <w:tcPr>
            <w:tcW w:w="6940" w:type="dxa"/>
          </w:tcPr>
          <w:p w:rsidR="00C1425D" w:rsidRDefault="00E440FB">
            <w:pPr>
              <w:rPr>
                <w:sz w:val="24"/>
                <w:szCs w:val="24"/>
              </w:rPr>
            </w:pPr>
            <w:r>
              <w:rPr>
                <w:sz w:val="24"/>
                <w:szCs w:val="24"/>
              </w:rPr>
              <w:t>Администрация муниципального образования Тоцкий сельсовет Тоцкого района Оренбургской области</w:t>
            </w:r>
          </w:p>
        </w:tc>
      </w:tr>
      <w:tr w:rsidR="00C1425D">
        <w:tc>
          <w:tcPr>
            <w:tcW w:w="2693" w:type="dxa"/>
          </w:tcPr>
          <w:p w:rsidR="00C1425D" w:rsidRDefault="00E440FB">
            <w:pPr>
              <w:rPr>
                <w:sz w:val="24"/>
                <w:szCs w:val="24"/>
              </w:rPr>
            </w:pPr>
            <w:r>
              <w:rPr>
                <w:sz w:val="24"/>
                <w:szCs w:val="24"/>
              </w:rPr>
              <w:t>КОД услуги в ФРГУ</w:t>
            </w:r>
          </w:p>
        </w:tc>
        <w:tc>
          <w:tcPr>
            <w:tcW w:w="6940" w:type="dxa"/>
          </w:tcPr>
          <w:p w:rsidR="00C1425D" w:rsidRDefault="00E440FB">
            <w:pPr>
              <w:rPr>
                <w:sz w:val="24"/>
                <w:szCs w:val="24"/>
              </w:rPr>
            </w:pPr>
            <w:r>
              <w:rPr>
                <w:sz w:val="24"/>
                <w:szCs w:val="24"/>
              </w:rPr>
              <w:t>5600000000165005946</w:t>
            </w:r>
          </w:p>
        </w:tc>
      </w:tr>
      <w:tr w:rsidR="00C1425D">
        <w:tc>
          <w:tcPr>
            <w:tcW w:w="2693" w:type="dxa"/>
          </w:tcPr>
          <w:p w:rsidR="00C1425D" w:rsidRDefault="00E440FB">
            <w:pPr>
              <w:rPr>
                <w:sz w:val="24"/>
                <w:szCs w:val="24"/>
              </w:rPr>
            </w:pPr>
            <w:r>
              <w:rPr>
                <w:sz w:val="24"/>
                <w:szCs w:val="24"/>
              </w:rPr>
              <w:t>Перечень подуслуг в рамках услуги</w:t>
            </w:r>
          </w:p>
        </w:tc>
        <w:tc>
          <w:tcPr>
            <w:tcW w:w="6940" w:type="dxa"/>
          </w:tcPr>
          <w:p w:rsidR="00C1425D" w:rsidRDefault="00E440FB">
            <w:pPr>
              <w:rPr>
                <w:sz w:val="24"/>
                <w:szCs w:val="24"/>
              </w:rPr>
            </w:pPr>
            <w:r>
              <w:rPr>
                <w:sz w:val="24"/>
                <w:szCs w:val="24"/>
              </w:rPr>
              <w:t>1) принятие на учет граждан в качестве нуждающихся в жилых помещениях;</w:t>
            </w:r>
          </w:p>
          <w:p w:rsidR="00C1425D" w:rsidRDefault="00E440FB">
            <w:pPr>
              <w:rPr>
                <w:sz w:val="24"/>
                <w:szCs w:val="24"/>
              </w:rPr>
            </w:pPr>
            <w:r>
              <w:rPr>
                <w:sz w:val="24"/>
                <w:szCs w:val="24"/>
              </w:rPr>
              <w:t>2) внесени</w:t>
            </w:r>
            <w:r>
              <w:rPr>
                <w:sz w:val="24"/>
                <w:szCs w:val="24"/>
              </w:rPr>
              <w:t>е изменений в сведения о гражданах, нуждающихся в предоставлении жилого помещения;</w:t>
            </w:r>
          </w:p>
          <w:p w:rsidR="00C1425D" w:rsidRDefault="00E440FB">
            <w:pPr>
              <w:rPr>
                <w:sz w:val="24"/>
                <w:szCs w:val="24"/>
              </w:rPr>
            </w:pPr>
            <w:r>
              <w:rPr>
                <w:sz w:val="24"/>
                <w:szCs w:val="24"/>
              </w:rPr>
              <w:t>3) предоставление информации о движении в очереди граждан,  нуждающихся в предоставлении жилого помещения;</w:t>
            </w:r>
          </w:p>
          <w:p w:rsidR="00C1425D" w:rsidRDefault="00E440FB">
            <w:pPr>
              <w:rPr>
                <w:sz w:val="24"/>
                <w:szCs w:val="24"/>
              </w:rPr>
            </w:pPr>
            <w:r>
              <w:rPr>
                <w:sz w:val="24"/>
                <w:szCs w:val="24"/>
              </w:rPr>
              <w:t>4) снятие с учета граждан, нуждающихся в предоставлении жилого пом</w:t>
            </w:r>
            <w:r>
              <w:rPr>
                <w:sz w:val="24"/>
                <w:szCs w:val="24"/>
              </w:rPr>
              <w:t>ещения</w:t>
            </w:r>
          </w:p>
          <w:p w:rsidR="00C1425D" w:rsidRDefault="00C1425D">
            <w:pPr>
              <w:rPr>
                <w:sz w:val="24"/>
                <w:szCs w:val="24"/>
              </w:rPr>
            </w:pPr>
          </w:p>
        </w:tc>
      </w:tr>
      <w:tr w:rsidR="00C1425D">
        <w:tc>
          <w:tcPr>
            <w:tcW w:w="9633" w:type="dxa"/>
            <w:gridSpan w:val="2"/>
          </w:tcPr>
          <w:p w:rsidR="00C1425D" w:rsidRDefault="00E440FB">
            <w:pPr>
              <w:rPr>
                <w:b/>
                <w:sz w:val="24"/>
                <w:szCs w:val="24"/>
              </w:rPr>
            </w:pPr>
            <w:r>
              <w:rPr>
                <w:b/>
                <w:sz w:val="24"/>
                <w:szCs w:val="24"/>
              </w:rPr>
              <w:t>Сведения о подуслуге</w:t>
            </w:r>
          </w:p>
        </w:tc>
      </w:tr>
      <w:tr w:rsidR="00C1425D">
        <w:tc>
          <w:tcPr>
            <w:tcW w:w="2693" w:type="dxa"/>
          </w:tcPr>
          <w:p w:rsidR="00C1425D" w:rsidRDefault="00E440FB">
            <w:pPr>
              <w:rPr>
                <w:sz w:val="24"/>
                <w:szCs w:val="24"/>
              </w:rPr>
            </w:pPr>
            <w:r>
              <w:rPr>
                <w:sz w:val="24"/>
                <w:szCs w:val="24"/>
              </w:rPr>
              <w:t>Наименование</w:t>
            </w:r>
          </w:p>
        </w:tc>
        <w:tc>
          <w:tcPr>
            <w:tcW w:w="6940" w:type="dxa"/>
          </w:tcPr>
          <w:p w:rsidR="00C1425D" w:rsidRDefault="00E440FB">
            <w:pPr>
              <w:rPr>
                <w:b/>
                <w:sz w:val="24"/>
                <w:szCs w:val="24"/>
              </w:rPr>
            </w:pPr>
            <w:r>
              <w:rPr>
                <w:b/>
                <w:sz w:val="24"/>
                <w:szCs w:val="24"/>
              </w:rPr>
              <w:t>принятие на учет граждан в качестве нуждающихся в жилых помещениях</w:t>
            </w:r>
          </w:p>
        </w:tc>
      </w:tr>
      <w:tr w:rsidR="00C1425D">
        <w:tc>
          <w:tcPr>
            <w:tcW w:w="2693" w:type="dxa"/>
          </w:tcPr>
          <w:p w:rsidR="00C1425D" w:rsidRDefault="00E440FB">
            <w:pPr>
              <w:rPr>
                <w:sz w:val="24"/>
                <w:szCs w:val="24"/>
              </w:rPr>
            </w:pPr>
            <w:r>
              <w:rPr>
                <w:sz w:val="24"/>
                <w:szCs w:val="24"/>
              </w:rPr>
              <w:t>Код цели ФРГУ</w:t>
            </w:r>
          </w:p>
        </w:tc>
        <w:tc>
          <w:tcPr>
            <w:tcW w:w="6940" w:type="dxa"/>
          </w:tcPr>
          <w:p w:rsidR="00C1425D" w:rsidRDefault="00E440FB">
            <w:pPr>
              <w:rPr>
                <w:sz w:val="24"/>
                <w:szCs w:val="24"/>
              </w:rPr>
            </w:pPr>
            <w:r>
              <w:rPr>
                <w:sz w:val="24"/>
                <w:szCs w:val="24"/>
              </w:rPr>
              <w:t>5600000000165006009</w:t>
            </w:r>
          </w:p>
        </w:tc>
      </w:tr>
      <w:tr w:rsidR="00C1425D">
        <w:tc>
          <w:tcPr>
            <w:tcW w:w="2693" w:type="dxa"/>
          </w:tcPr>
          <w:p w:rsidR="00C1425D" w:rsidRDefault="00E440FB">
            <w:pPr>
              <w:rPr>
                <w:sz w:val="24"/>
                <w:szCs w:val="24"/>
              </w:rPr>
            </w:pPr>
            <w:r>
              <w:rPr>
                <w:sz w:val="24"/>
                <w:szCs w:val="24"/>
              </w:rPr>
              <w:t>Код процедуры ФРГУ</w:t>
            </w:r>
          </w:p>
        </w:tc>
        <w:tc>
          <w:tcPr>
            <w:tcW w:w="6940" w:type="dxa"/>
          </w:tcPr>
          <w:p w:rsidR="00C1425D" w:rsidRDefault="00E440FB">
            <w:pPr>
              <w:rPr>
                <w:sz w:val="24"/>
                <w:szCs w:val="24"/>
              </w:rPr>
            </w:pPr>
            <w:r>
              <w:rPr>
                <w:sz w:val="24"/>
                <w:szCs w:val="24"/>
              </w:rPr>
              <w:t>5600000000165005996</w:t>
            </w:r>
          </w:p>
        </w:tc>
      </w:tr>
      <w:tr w:rsidR="00C1425D">
        <w:tc>
          <w:tcPr>
            <w:tcW w:w="2693" w:type="dxa"/>
          </w:tcPr>
          <w:p w:rsidR="00C1425D" w:rsidRDefault="00E440FB">
            <w:pPr>
              <w:rPr>
                <w:sz w:val="24"/>
                <w:szCs w:val="24"/>
              </w:rPr>
            </w:pPr>
            <w:r>
              <w:rPr>
                <w:sz w:val="24"/>
                <w:szCs w:val="24"/>
              </w:rPr>
              <w:t>Сроки оказания</w:t>
            </w:r>
          </w:p>
        </w:tc>
        <w:tc>
          <w:tcPr>
            <w:tcW w:w="6940" w:type="dxa"/>
          </w:tcPr>
          <w:p w:rsidR="00C1425D" w:rsidRDefault="00E440FB">
            <w:pPr>
              <w:rPr>
                <w:sz w:val="24"/>
                <w:szCs w:val="24"/>
              </w:rPr>
            </w:pPr>
            <w:r>
              <w:rPr>
                <w:sz w:val="24"/>
                <w:szCs w:val="24"/>
              </w:rPr>
              <w:t>30 рабочих дней</w:t>
            </w:r>
          </w:p>
        </w:tc>
      </w:tr>
      <w:tr w:rsidR="00C1425D">
        <w:tc>
          <w:tcPr>
            <w:tcW w:w="2693" w:type="dxa"/>
          </w:tcPr>
          <w:p w:rsidR="00C1425D" w:rsidRDefault="00E440FB">
            <w:pPr>
              <w:rPr>
                <w:sz w:val="24"/>
                <w:szCs w:val="24"/>
              </w:rPr>
            </w:pPr>
            <w:r>
              <w:rPr>
                <w:sz w:val="24"/>
                <w:szCs w:val="24"/>
              </w:rPr>
              <w:t xml:space="preserve">Способ выдачи результата оказания </w:t>
            </w:r>
            <w:r>
              <w:rPr>
                <w:sz w:val="24"/>
                <w:szCs w:val="24"/>
              </w:rPr>
              <w:t>услуги</w:t>
            </w:r>
          </w:p>
        </w:tc>
        <w:tc>
          <w:tcPr>
            <w:tcW w:w="6940" w:type="dxa"/>
          </w:tcPr>
          <w:p w:rsidR="00C1425D" w:rsidRDefault="00E440FB">
            <w:pPr>
              <w:rPr>
                <w:sz w:val="24"/>
                <w:szCs w:val="24"/>
              </w:rPr>
            </w:pPr>
            <w:r>
              <w:rPr>
                <w:sz w:val="24"/>
                <w:szCs w:val="24"/>
              </w:rPr>
              <w:t>- Единый портал государственных и муниципальных услуг</w:t>
            </w:r>
          </w:p>
          <w:p w:rsidR="00C1425D" w:rsidRDefault="00E440FB">
            <w:pPr>
              <w:rPr>
                <w:sz w:val="24"/>
                <w:szCs w:val="24"/>
              </w:rPr>
            </w:pPr>
            <w:r>
              <w:rPr>
                <w:sz w:val="24"/>
                <w:szCs w:val="24"/>
              </w:rPr>
              <w:t>- МФЦ</w:t>
            </w:r>
          </w:p>
          <w:p w:rsidR="00C1425D" w:rsidRDefault="00E440FB">
            <w:pPr>
              <w:rPr>
                <w:sz w:val="24"/>
                <w:szCs w:val="24"/>
              </w:rPr>
            </w:pPr>
            <w:r>
              <w:rPr>
                <w:sz w:val="24"/>
                <w:szCs w:val="24"/>
              </w:rPr>
              <w:t>- Уполномоченный орган</w:t>
            </w:r>
          </w:p>
        </w:tc>
      </w:tr>
      <w:tr w:rsidR="00C1425D">
        <w:tc>
          <w:tcPr>
            <w:tcW w:w="2693" w:type="dxa"/>
          </w:tcPr>
          <w:p w:rsidR="00C1425D" w:rsidRDefault="00E440FB">
            <w:pPr>
              <w:rPr>
                <w:sz w:val="24"/>
                <w:szCs w:val="24"/>
              </w:rPr>
            </w:pPr>
            <w:r>
              <w:rPr>
                <w:sz w:val="24"/>
                <w:szCs w:val="24"/>
              </w:rPr>
              <w:t>Сведения о заявителях</w:t>
            </w:r>
          </w:p>
        </w:tc>
        <w:tc>
          <w:tcPr>
            <w:tcW w:w="6940" w:type="dxa"/>
          </w:tcPr>
          <w:p w:rsidR="00C1425D" w:rsidRDefault="00E440FB">
            <w:pPr>
              <w:rPr>
                <w:sz w:val="24"/>
                <w:szCs w:val="24"/>
              </w:rPr>
            </w:pPr>
            <w:r>
              <w:rPr>
                <w:sz w:val="24"/>
                <w:szCs w:val="24"/>
              </w:rPr>
              <w:t xml:space="preserve">Физические лица </w:t>
            </w:r>
            <w:r>
              <w:t xml:space="preserve"> (</w:t>
            </w:r>
            <w:r>
              <w:rPr>
                <w:sz w:val="24"/>
                <w:szCs w:val="24"/>
              </w:rPr>
              <w:t xml:space="preserve">малоимущие и другие категории граждан, определенные федеральным законом, указом Президента Российской Федерации или законом </w:t>
            </w:r>
            <w:r>
              <w:rPr>
                <w:sz w:val="24"/>
                <w:szCs w:val="24"/>
              </w:rPr>
              <w:t>Оренбургской области, нуждающиеся в жилых помещениях)</w:t>
            </w:r>
          </w:p>
        </w:tc>
      </w:tr>
      <w:tr w:rsidR="00C1425D">
        <w:tc>
          <w:tcPr>
            <w:tcW w:w="2693" w:type="dxa"/>
          </w:tcPr>
          <w:p w:rsidR="00C1425D" w:rsidRDefault="00E440FB">
            <w:pPr>
              <w:rPr>
                <w:sz w:val="24"/>
                <w:szCs w:val="24"/>
              </w:rPr>
            </w:pPr>
            <w:r>
              <w:rPr>
                <w:sz w:val="24"/>
                <w:szCs w:val="24"/>
              </w:rPr>
              <w:t>Возможность подачи заявления представителем</w:t>
            </w:r>
          </w:p>
        </w:tc>
        <w:tc>
          <w:tcPr>
            <w:tcW w:w="6940" w:type="dxa"/>
          </w:tcPr>
          <w:p w:rsidR="00C1425D" w:rsidRDefault="00E440FB">
            <w:pPr>
              <w:rPr>
                <w:sz w:val="24"/>
                <w:szCs w:val="24"/>
              </w:rPr>
            </w:pPr>
            <w:r>
              <w:rPr>
                <w:sz w:val="24"/>
                <w:szCs w:val="24"/>
              </w:rPr>
              <w:t>да</w:t>
            </w:r>
          </w:p>
        </w:tc>
      </w:tr>
      <w:tr w:rsidR="00C1425D">
        <w:tc>
          <w:tcPr>
            <w:tcW w:w="2693" w:type="dxa"/>
          </w:tcPr>
          <w:p w:rsidR="00C1425D" w:rsidRDefault="00E440FB">
            <w:pPr>
              <w:rPr>
                <w:sz w:val="24"/>
                <w:szCs w:val="24"/>
              </w:rPr>
            </w:pPr>
            <w:r>
              <w:rPr>
                <w:sz w:val="24"/>
                <w:szCs w:val="24"/>
              </w:rPr>
              <w:t>Документы, предоставляемые заявителем</w:t>
            </w:r>
          </w:p>
        </w:tc>
        <w:tc>
          <w:tcPr>
            <w:tcW w:w="6940" w:type="dxa"/>
          </w:tcPr>
          <w:p w:rsidR="00C1425D" w:rsidRDefault="00E440FB">
            <w:pPr>
              <w:rPr>
                <w:sz w:val="24"/>
                <w:szCs w:val="24"/>
              </w:rPr>
            </w:pPr>
            <w:r>
              <w:rPr>
                <w:b/>
                <w:i/>
                <w:sz w:val="24"/>
                <w:szCs w:val="24"/>
              </w:rPr>
              <w:t>Обязательные для представления заявителем  документы</w:t>
            </w:r>
            <w:r>
              <w:rPr>
                <w:sz w:val="24"/>
                <w:szCs w:val="24"/>
              </w:rPr>
              <w:t>:</w:t>
            </w:r>
          </w:p>
          <w:p w:rsidR="00C1425D" w:rsidRDefault="00E440FB">
            <w:pPr>
              <w:rPr>
                <w:sz w:val="24"/>
                <w:szCs w:val="24"/>
              </w:rPr>
            </w:pPr>
            <w:r>
              <w:rPr>
                <w:sz w:val="24"/>
                <w:szCs w:val="24"/>
              </w:rPr>
              <w:t>а) заявление о предоставлении муниципальной услуги;</w:t>
            </w:r>
          </w:p>
          <w:p w:rsidR="00C1425D" w:rsidRDefault="00E440FB">
            <w:pPr>
              <w:rPr>
                <w:sz w:val="24"/>
                <w:szCs w:val="24"/>
              </w:rPr>
            </w:pPr>
            <w:r>
              <w:rPr>
                <w:sz w:val="24"/>
                <w:szCs w:val="24"/>
              </w:rPr>
              <w:t xml:space="preserve">б) </w:t>
            </w:r>
            <w:r>
              <w:rPr>
                <w:sz w:val="24"/>
                <w:szCs w:val="24"/>
              </w:rPr>
              <w:t>документ, удостоверяющий личность заявителя, представителя;</w:t>
            </w:r>
          </w:p>
          <w:p w:rsidR="00C1425D" w:rsidRDefault="00E440FB">
            <w:pPr>
              <w:rPr>
                <w:sz w:val="24"/>
                <w:szCs w:val="24"/>
              </w:rPr>
            </w:pPr>
            <w:r>
              <w:rPr>
                <w:sz w:val="24"/>
                <w:szCs w:val="24"/>
              </w:rPr>
              <w:lastRenderedPageBreak/>
              <w:t>в) документы, подтверждающие родственные отношения и отношения свойства с членами семьи:</w:t>
            </w:r>
          </w:p>
          <w:p w:rsidR="00C1425D" w:rsidRDefault="00E440FB">
            <w:pPr>
              <w:rPr>
                <w:sz w:val="24"/>
                <w:szCs w:val="24"/>
              </w:rPr>
            </w:pPr>
            <w:r>
              <w:rPr>
                <w:sz w:val="24"/>
                <w:szCs w:val="24"/>
              </w:rPr>
              <w:t>копии документов, удостоверяющих личность членов семьи, достигших 14 летнего возраста;</w:t>
            </w:r>
          </w:p>
          <w:p w:rsidR="00C1425D" w:rsidRDefault="00E440FB">
            <w:pPr>
              <w:rPr>
                <w:sz w:val="24"/>
                <w:szCs w:val="24"/>
              </w:rPr>
            </w:pPr>
            <w:r>
              <w:rPr>
                <w:sz w:val="24"/>
                <w:szCs w:val="24"/>
              </w:rPr>
              <w:t>свидетельство о рожд</w:t>
            </w:r>
            <w:r>
              <w:rPr>
                <w:sz w:val="24"/>
                <w:szCs w:val="24"/>
              </w:rPr>
              <w:t xml:space="preserve">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w:t>
            </w:r>
            <w:r>
              <w:rPr>
                <w:sz w:val="24"/>
                <w:szCs w:val="24"/>
              </w:rPr>
              <w:t>или консульскими учреждениями Российской Федерации - при их наличии,</w:t>
            </w:r>
          </w:p>
          <w:p w:rsidR="00C1425D" w:rsidRDefault="00E440FB">
            <w:pPr>
              <w:rPr>
                <w:sz w:val="24"/>
                <w:szCs w:val="24"/>
              </w:rPr>
            </w:pPr>
            <w:r>
              <w:rPr>
                <w:sz w:val="24"/>
                <w:szCs w:val="24"/>
              </w:rPr>
              <w:t>копия вступившего в законную силу решения соответствующего суда о признании гражданина членом семьи заявителя - при наличии такого решения;</w:t>
            </w:r>
          </w:p>
          <w:p w:rsidR="00C1425D" w:rsidRDefault="00E440FB">
            <w:pPr>
              <w:rPr>
                <w:sz w:val="24"/>
                <w:szCs w:val="24"/>
              </w:rPr>
            </w:pPr>
            <w:r>
              <w:rPr>
                <w:sz w:val="24"/>
                <w:szCs w:val="24"/>
              </w:rPr>
              <w:t>г) правоустанавливающие документы на занимаемое</w:t>
            </w:r>
            <w:r>
              <w:rPr>
                <w:sz w:val="24"/>
                <w:szCs w:val="24"/>
              </w:rPr>
              <w:t xml:space="preserve"> жилое помещение, право на которое не зарегистрировано в Едином государственном реестре недвижимости: договор найма, договор купли-продажи, договор дарения, договор мены, договор ренты (пожизненного содержания с иждивением), свидетельство о праве на наслед</w:t>
            </w:r>
            <w:r>
              <w:rPr>
                <w:sz w:val="24"/>
                <w:szCs w:val="24"/>
              </w:rPr>
              <w:t>ство по закону, свидетельство о праве на наследство по завещанию, решение суда;</w:t>
            </w:r>
          </w:p>
          <w:p w:rsidR="00C1425D" w:rsidRDefault="00E440FB">
            <w:pPr>
              <w:rPr>
                <w:sz w:val="24"/>
                <w:szCs w:val="24"/>
              </w:rPr>
            </w:pPr>
            <w:r>
              <w:rPr>
                <w:sz w:val="24"/>
                <w:szCs w:val="24"/>
              </w:rPr>
              <w:t>д) копии удостоверений и документов, подтверждающих право гражданина на получение мер социальной поддержки;</w:t>
            </w:r>
          </w:p>
          <w:p w:rsidR="00C1425D" w:rsidRDefault="00E440FB">
            <w:pPr>
              <w:rPr>
                <w:sz w:val="24"/>
                <w:szCs w:val="24"/>
              </w:rPr>
            </w:pPr>
            <w:r>
              <w:rPr>
                <w:sz w:val="24"/>
                <w:szCs w:val="24"/>
              </w:rPr>
              <w:t xml:space="preserve">е) иные документы, подтверждающие право граждан на получение жилого </w:t>
            </w:r>
            <w:r>
              <w:rPr>
                <w:sz w:val="24"/>
                <w:szCs w:val="24"/>
              </w:rPr>
              <w:t>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C1425D" w:rsidRDefault="00E440FB">
            <w:pPr>
              <w:rPr>
                <w:sz w:val="24"/>
                <w:szCs w:val="24"/>
              </w:rPr>
            </w:pPr>
            <w:r>
              <w:rPr>
                <w:sz w:val="24"/>
                <w:szCs w:val="24"/>
              </w:rPr>
              <w:t>ж) документ, подтверждающий полномочия представителя действовать от имени заявителя (в случае обращени</w:t>
            </w:r>
            <w:r>
              <w:rPr>
                <w:sz w:val="24"/>
                <w:szCs w:val="24"/>
              </w:rPr>
              <w:t>я за получением услуги представителя заявителя)</w:t>
            </w:r>
          </w:p>
          <w:p w:rsidR="00C1425D" w:rsidRDefault="00E440FB">
            <w:pPr>
              <w:rPr>
                <w:b/>
                <w:i/>
                <w:sz w:val="24"/>
                <w:szCs w:val="24"/>
              </w:rPr>
            </w:pPr>
            <w:r>
              <w:rPr>
                <w:b/>
                <w:i/>
                <w:sz w:val="24"/>
                <w:szCs w:val="24"/>
              </w:rPr>
              <w:t>Необязательные для представления заявителем:</w:t>
            </w:r>
          </w:p>
          <w:p w:rsidR="00C1425D" w:rsidRDefault="00E440FB">
            <w:pPr>
              <w:rPr>
                <w:sz w:val="24"/>
                <w:szCs w:val="24"/>
              </w:rPr>
            </w:pPr>
            <w:r>
              <w:rPr>
                <w:sz w:val="24"/>
                <w:szCs w:val="24"/>
              </w:rPr>
              <w:t>1) сведения о рождении; о заключении брака;</w:t>
            </w:r>
          </w:p>
          <w:p w:rsidR="00C1425D" w:rsidRDefault="00E440FB">
            <w:pPr>
              <w:rPr>
                <w:sz w:val="24"/>
                <w:szCs w:val="24"/>
              </w:rPr>
            </w:pPr>
            <w:r>
              <w:rPr>
                <w:sz w:val="24"/>
                <w:szCs w:val="24"/>
              </w:rPr>
              <w:t>2) выписки из Единого государственного реестра недвижимости о зарегистрированных правах на объекты недвижимого имуществ</w:t>
            </w:r>
            <w:r>
              <w:rPr>
                <w:sz w:val="24"/>
                <w:szCs w:val="24"/>
              </w:rPr>
              <w:t>а и о переходе прав на объекты недвижимого имущества;</w:t>
            </w:r>
          </w:p>
          <w:p w:rsidR="00C1425D" w:rsidRDefault="00E440FB">
            <w:pPr>
              <w:rPr>
                <w:sz w:val="24"/>
                <w:szCs w:val="24"/>
              </w:rPr>
            </w:pPr>
            <w:r>
              <w:rPr>
                <w:sz w:val="24"/>
                <w:szCs w:val="24"/>
              </w:rPr>
              <w:t>3) сведения о лицах, зарегистрированных совместно с заявителем по месту его постоянного жительства</w:t>
            </w:r>
          </w:p>
          <w:p w:rsidR="00C1425D" w:rsidRDefault="00E440FB">
            <w:pPr>
              <w:rPr>
                <w:sz w:val="24"/>
                <w:szCs w:val="24"/>
              </w:rPr>
            </w:pPr>
            <w:r>
              <w:rPr>
                <w:sz w:val="24"/>
                <w:szCs w:val="24"/>
              </w:rPr>
              <w:t>4) сведения об инвалидности;</w:t>
            </w:r>
          </w:p>
          <w:p w:rsidR="00C1425D" w:rsidRDefault="00E440FB">
            <w:pPr>
              <w:rPr>
                <w:sz w:val="24"/>
                <w:szCs w:val="24"/>
              </w:rPr>
            </w:pPr>
            <w:r>
              <w:rPr>
                <w:sz w:val="24"/>
                <w:szCs w:val="24"/>
              </w:rPr>
              <w:t xml:space="preserve">5) сведения, подтверждающие установление опеки (попечительства) в </w:t>
            </w:r>
            <w:r>
              <w:rPr>
                <w:sz w:val="24"/>
                <w:szCs w:val="24"/>
              </w:rPr>
              <w:t>отношении лиц, над которыми установлены опека или попечительство;</w:t>
            </w:r>
          </w:p>
          <w:p w:rsidR="00C1425D" w:rsidRDefault="00E440FB">
            <w:pPr>
              <w:rPr>
                <w:sz w:val="24"/>
                <w:szCs w:val="24"/>
              </w:rPr>
            </w:pPr>
            <w:r>
              <w:rPr>
                <w:sz w:val="24"/>
                <w:szCs w:val="24"/>
              </w:rPr>
              <w:t>6)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1425D" w:rsidRDefault="00C1425D">
            <w:pPr>
              <w:rPr>
                <w:sz w:val="24"/>
                <w:szCs w:val="24"/>
              </w:rPr>
            </w:pPr>
          </w:p>
        </w:tc>
      </w:tr>
      <w:tr w:rsidR="00C1425D">
        <w:tc>
          <w:tcPr>
            <w:tcW w:w="2693" w:type="dxa"/>
          </w:tcPr>
          <w:p w:rsidR="00C1425D" w:rsidRDefault="00E440FB">
            <w:pPr>
              <w:rPr>
                <w:sz w:val="24"/>
                <w:szCs w:val="24"/>
              </w:rPr>
            </w:pPr>
            <w:r>
              <w:rPr>
                <w:sz w:val="24"/>
                <w:szCs w:val="24"/>
              </w:rPr>
              <w:lastRenderedPageBreak/>
              <w:t>Наличие электронного межведомственного вза</w:t>
            </w:r>
            <w:r>
              <w:rPr>
                <w:sz w:val="24"/>
                <w:szCs w:val="24"/>
              </w:rPr>
              <w:t>имодействия</w:t>
            </w:r>
          </w:p>
        </w:tc>
        <w:tc>
          <w:tcPr>
            <w:tcW w:w="6940" w:type="dxa"/>
          </w:tcPr>
          <w:p w:rsidR="00C1425D" w:rsidRDefault="00E440FB">
            <w:pPr>
              <w:rPr>
                <w:sz w:val="24"/>
                <w:szCs w:val="24"/>
              </w:rPr>
            </w:pPr>
            <w:r>
              <w:rPr>
                <w:sz w:val="24"/>
                <w:szCs w:val="24"/>
              </w:rPr>
              <w:t>да</w:t>
            </w:r>
          </w:p>
        </w:tc>
      </w:tr>
    </w:tbl>
    <w:p w:rsidR="00C1425D" w:rsidRDefault="00E440FB">
      <w:pPr>
        <w:rPr>
          <w:sz w:val="28"/>
          <w:szCs w:val="28"/>
        </w:rPr>
      </w:pPr>
      <w:r>
        <w:br w:type="textWrapping" w:clear="all"/>
      </w:r>
    </w:p>
    <w:p w:rsidR="00C1425D" w:rsidRDefault="00C1425D">
      <w:pPr>
        <w:tabs>
          <w:tab w:val="left" w:pos="7797"/>
        </w:tabs>
        <w:rPr>
          <w:sz w:val="28"/>
          <w:szCs w:val="28"/>
        </w:rPr>
      </w:pPr>
    </w:p>
    <w:sectPr w:rsidR="00C1425D">
      <w:headerReference w:type="default" r:id="rId29"/>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FB" w:rsidRDefault="00E440FB">
      <w:r>
        <w:separator/>
      </w:r>
    </w:p>
  </w:endnote>
  <w:endnote w:type="continuationSeparator" w:id="0">
    <w:p w:rsidR="00E440FB" w:rsidRDefault="00E4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FB" w:rsidRDefault="00E440FB">
      <w:r>
        <w:separator/>
      </w:r>
    </w:p>
  </w:footnote>
  <w:footnote w:type="continuationSeparator" w:id="0">
    <w:p w:rsidR="00E440FB" w:rsidRDefault="00E44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5D" w:rsidRDefault="00C1425D">
    <w:pPr>
      <w:tabs>
        <w:tab w:val="center" w:pos="4677"/>
        <w:tab w:val="right" w:pos="9355"/>
      </w:tabs>
      <w:jc w:val="right"/>
      <w:rPr>
        <w:color w:val="A6A6A6" w:themeColor="background1" w:themeShade="A6"/>
        <w:sz w:val="24"/>
        <w:szCs w:val="24"/>
      </w:rPr>
    </w:pPr>
  </w:p>
  <w:p w:rsidR="00C1425D" w:rsidRDefault="00E440FB">
    <w:pPr>
      <w:tabs>
        <w:tab w:val="center" w:pos="4677"/>
        <w:tab w:val="right" w:pos="9355"/>
      </w:tabs>
      <w:jc w:val="right"/>
      <w:rPr>
        <w:color w:val="D9D9D9" w:themeColor="background1" w:themeShade="D9"/>
        <w:sz w:val="24"/>
        <w:szCs w:val="24"/>
      </w:rPr>
    </w:pPr>
    <w:r>
      <w:rPr>
        <w:color w:val="D9D9D9" w:themeColor="background1" w:themeShade="D9"/>
        <w:sz w:val="24"/>
        <w:szCs w:val="24"/>
      </w:rPr>
      <w:t>АСЭД</w:t>
    </w:r>
  </w:p>
  <w:p w:rsidR="00C1425D" w:rsidRDefault="00C1425D">
    <w:pPr>
      <w:jc w:val="right"/>
      <w:rPr>
        <w:b/>
      </w:rPr>
    </w:pPr>
  </w:p>
  <w:p w:rsidR="00C1425D" w:rsidRDefault="00E440FB">
    <w:pPr>
      <w:jc w:val="right"/>
      <w:rPr>
        <w:b/>
      </w:rPr>
    </w:pPr>
    <w:r>
      <w:rPr>
        <w:b/>
      </w:rPr>
      <w:t>ПРОЕКТ</w:t>
    </w:r>
  </w:p>
  <w:p w:rsidR="00C1425D" w:rsidRDefault="00C1425D">
    <w:pPr>
      <w:tabs>
        <w:tab w:val="center" w:pos="4677"/>
        <w:tab w:val="right" w:pos="9355"/>
      </w:tabs>
      <w:jc w:val="right"/>
      <w:rPr>
        <w:color w:val="D9D9D9" w:themeColor="background1" w:themeShade="D9"/>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5D"/>
    <w:rsid w:val="00C1425D"/>
    <w:rsid w:val="00E440FB"/>
    <w:rsid w:val="00EC709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94"/>
    <w:rPr>
      <w:rFonts w:ascii="Times New Roman" w:eastAsia="Times New Roman" w:hAnsi="Times New Roman" w:cs="Times New Roman"/>
      <w:sz w:val="20"/>
      <w:szCs w:val="20"/>
      <w:lang w:eastAsia="ru-RU"/>
    </w:rPr>
  </w:style>
  <w:style w:type="paragraph" w:styleId="1">
    <w:name w:val="heading 1"/>
    <w:basedOn w:val="a"/>
    <w:next w:val="a"/>
    <w:link w:val="10"/>
    <w:qFormat/>
    <w:rsid w:val="007B5794"/>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B5794"/>
    <w:rPr>
      <w:rFonts w:ascii="Times New Roman" w:eastAsia="Times New Roman" w:hAnsi="Times New Roman" w:cs="Times New Roman"/>
      <w:b/>
      <w:bCs/>
      <w:sz w:val="28"/>
      <w:szCs w:val="28"/>
      <w:lang w:eastAsia="ru-RU"/>
    </w:rPr>
  </w:style>
  <w:style w:type="character" w:styleId="a3">
    <w:name w:val="Hyperlink"/>
    <w:basedOn w:val="a0"/>
    <w:rsid w:val="007B5794"/>
    <w:rPr>
      <w:color w:val="0000FF"/>
      <w:u w:val="single"/>
    </w:rPr>
  </w:style>
  <w:style w:type="character" w:customStyle="1" w:styleId="UnresolvedMention">
    <w:name w:val="Unresolved Mention"/>
    <w:basedOn w:val="a0"/>
    <w:uiPriority w:val="99"/>
    <w:semiHidden/>
    <w:unhideWhenUsed/>
    <w:qFormat/>
    <w:rsid w:val="007B5794"/>
    <w:rPr>
      <w:color w:val="605E5C"/>
      <w:shd w:val="clear" w:color="auto" w:fill="E1DFDD"/>
    </w:rPr>
  </w:style>
  <w:style w:type="character" w:customStyle="1" w:styleId="11">
    <w:name w:val="Номер заголовка №1_"/>
    <w:basedOn w:val="a0"/>
    <w:link w:val="12"/>
    <w:qFormat/>
    <w:rsid w:val="00E41B89"/>
    <w:rPr>
      <w:rFonts w:ascii="Times New Roman" w:eastAsia="Times New Roman" w:hAnsi="Times New Roman" w:cs="Times New Roman"/>
      <w:sz w:val="28"/>
      <w:szCs w:val="28"/>
    </w:rPr>
  </w:style>
  <w:style w:type="character" w:customStyle="1" w:styleId="13">
    <w:name w:val="Заголовок №1_"/>
    <w:basedOn w:val="a0"/>
    <w:link w:val="14"/>
    <w:qFormat/>
    <w:rsid w:val="00E41B89"/>
    <w:rPr>
      <w:rFonts w:ascii="Times New Roman" w:eastAsia="Times New Roman" w:hAnsi="Times New Roman" w:cs="Times New Roman"/>
      <w:sz w:val="28"/>
      <w:szCs w:val="28"/>
    </w:rPr>
  </w:style>
  <w:style w:type="character" w:customStyle="1" w:styleId="a4">
    <w:name w:val="Основной текст_"/>
    <w:basedOn w:val="a0"/>
    <w:link w:val="15"/>
    <w:qFormat/>
    <w:rsid w:val="00E41B89"/>
    <w:rPr>
      <w:rFonts w:ascii="Times New Roman" w:eastAsia="Times New Roman" w:hAnsi="Times New Roman" w:cs="Times New Roman"/>
      <w:b/>
      <w:bCs/>
      <w:sz w:val="28"/>
      <w:szCs w:val="28"/>
    </w:rPr>
  </w:style>
  <w:style w:type="character" w:customStyle="1" w:styleId="a5">
    <w:name w:val="Другое_"/>
    <w:basedOn w:val="a0"/>
    <w:link w:val="a6"/>
    <w:qFormat/>
    <w:rsid w:val="00E41B89"/>
    <w:rPr>
      <w:rFonts w:ascii="Times New Roman" w:eastAsia="Times New Roman" w:hAnsi="Times New Roman" w:cs="Times New Roman"/>
    </w:rPr>
  </w:style>
  <w:style w:type="character" w:customStyle="1" w:styleId="a7">
    <w:name w:val="Верхний колонтитул Знак"/>
    <w:basedOn w:val="a0"/>
    <w:link w:val="a8"/>
    <w:uiPriority w:val="99"/>
    <w:qFormat/>
    <w:rsid w:val="005761D7"/>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a"/>
    <w:uiPriority w:val="99"/>
    <w:qFormat/>
    <w:rsid w:val="005761D7"/>
    <w:rPr>
      <w:rFonts w:ascii="Times New Roman" w:eastAsia="Times New Roman" w:hAnsi="Times New Roman" w:cs="Times New Roman"/>
      <w:sz w:val="20"/>
      <w:szCs w:val="20"/>
      <w:lang w:eastAsia="ru-RU"/>
    </w:rPr>
  </w:style>
  <w:style w:type="character" w:customStyle="1" w:styleId="ab">
    <w:name w:val="Текст выноски Знак"/>
    <w:basedOn w:val="a0"/>
    <w:link w:val="ac"/>
    <w:uiPriority w:val="99"/>
    <w:semiHidden/>
    <w:qFormat/>
    <w:rsid w:val="00155A25"/>
    <w:rPr>
      <w:rFonts w:ascii="Tahoma" w:eastAsia="Times New Roman" w:hAnsi="Tahoma" w:cs="Tahoma"/>
      <w:sz w:val="16"/>
      <w:szCs w:val="16"/>
      <w:lang w:eastAsia="ru-RU"/>
    </w:rPr>
  </w:style>
  <w:style w:type="character" w:customStyle="1" w:styleId="3">
    <w:name w:val="Основной текст с отступом 3 Знак"/>
    <w:basedOn w:val="a0"/>
    <w:link w:val="30"/>
    <w:qFormat/>
    <w:rsid w:val="008D78DD"/>
    <w:rPr>
      <w:rFonts w:ascii="Times New Roman" w:eastAsia="Times New Roman" w:hAnsi="Times New Roman" w:cs="Times New Roman"/>
      <w:sz w:val="16"/>
      <w:szCs w:val="16"/>
      <w:lang w:eastAsia="ru-RU"/>
    </w:rPr>
  </w:style>
  <w:style w:type="paragraph" w:customStyle="1" w:styleId="Heading">
    <w:name w:val="Heading"/>
    <w:basedOn w:val="a"/>
    <w:next w:val="ad"/>
    <w:qFormat/>
    <w:pPr>
      <w:keepNext/>
      <w:spacing w:before="240" w:after="120"/>
    </w:pPr>
    <w:rPr>
      <w:rFonts w:ascii="Liberation Sans" w:eastAsia="DejaVu Sans" w:hAnsi="Liberation Sans" w:cs="DejaVu Sans"/>
      <w:sz w:val="28"/>
      <w:szCs w:val="28"/>
    </w:rPr>
  </w:style>
  <w:style w:type="paragraph" w:styleId="ad">
    <w:name w:val="Body Text"/>
    <w:basedOn w:val="a"/>
    <w:pPr>
      <w:spacing w:after="140" w:line="276" w:lineRule="auto"/>
    </w:pPr>
  </w:style>
  <w:style w:type="paragraph" w:styleId="ae">
    <w:name w:val="List"/>
    <w:basedOn w:val="ad"/>
  </w:style>
  <w:style w:type="paragraph" w:styleId="af">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12">
    <w:name w:val="Номер заголовка №1"/>
    <w:basedOn w:val="a"/>
    <w:link w:val="11"/>
    <w:qFormat/>
    <w:rsid w:val="00E41B89"/>
    <w:pPr>
      <w:widowControl w:val="0"/>
      <w:spacing w:after="120"/>
      <w:jc w:val="right"/>
      <w:outlineLvl w:val="0"/>
    </w:pPr>
    <w:rPr>
      <w:sz w:val="28"/>
      <w:szCs w:val="28"/>
      <w:lang w:eastAsia="en-US"/>
    </w:rPr>
  </w:style>
  <w:style w:type="paragraph" w:customStyle="1" w:styleId="14">
    <w:name w:val="Заголовок №1"/>
    <w:basedOn w:val="a"/>
    <w:link w:val="13"/>
    <w:qFormat/>
    <w:rsid w:val="00E41B89"/>
    <w:pPr>
      <w:widowControl w:val="0"/>
      <w:spacing w:after="170"/>
      <w:jc w:val="right"/>
      <w:outlineLvl w:val="0"/>
    </w:pPr>
    <w:rPr>
      <w:sz w:val="28"/>
      <w:szCs w:val="28"/>
      <w:lang w:eastAsia="en-US"/>
    </w:rPr>
  </w:style>
  <w:style w:type="paragraph" w:customStyle="1" w:styleId="15">
    <w:name w:val="Основной текст1"/>
    <w:basedOn w:val="a"/>
    <w:link w:val="a4"/>
    <w:qFormat/>
    <w:rsid w:val="00E41B89"/>
    <w:pPr>
      <w:widowControl w:val="0"/>
      <w:spacing w:after="460"/>
      <w:jc w:val="center"/>
    </w:pPr>
    <w:rPr>
      <w:b/>
      <w:bCs/>
      <w:sz w:val="28"/>
      <w:szCs w:val="28"/>
      <w:lang w:eastAsia="en-US"/>
    </w:rPr>
  </w:style>
  <w:style w:type="paragraph" w:customStyle="1" w:styleId="a6">
    <w:name w:val="Другое"/>
    <w:basedOn w:val="a"/>
    <w:link w:val="a5"/>
    <w:qFormat/>
    <w:rsid w:val="00E41B89"/>
    <w:pPr>
      <w:widowControl w:val="0"/>
    </w:pPr>
    <w:rPr>
      <w:sz w:val="22"/>
      <w:szCs w:val="22"/>
      <w:lang w:eastAsia="en-US"/>
    </w:rPr>
  </w:style>
  <w:style w:type="paragraph" w:customStyle="1" w:styleId="HeaderandFooter">
    <w:name w:val="Header and Footer"/>
    <w:basedOn w:val="a"/>
    <w:qFormat/>
  </w:style>
  <w:style w:type="paragraph" w:styleId="a8">
    <w:name w:val="header"/>
    <w:basedOn w:val="a"/>
    <w:link w:val="a7"/>
    <w:uiPriority w:val="99"/>
    <w:unhideWhenUsed/>
    <w:rsid w:val="005761D7"/>
    <w:pPr>
      <w:tabs>
        <w:tab w:val="center" w:pos="4677"/>
        <w:tab w:val="right" w:pos="9355"/>
      </w:tabs>
    </w:pPr>
  </w:style>
  <w:style w:type="paragraph" w:styleId="aa">
    <w:name w:val="footer"/>
    <w:basedOn w:val="a"/>
    <w:link w:val="a9"/>
    <w:uiPriority w:val="99"/>
    <w:unhideWhenUsed/>
    <w:rsid w:val="005761D7"/>
    <w:pPr>
      <w:tabs>
        <w:tab w:val="center" w:pos="4677"/>
        <w:tab w:val="right" w:pos="9355"/>
      </w:tabs>
    </w:pPr>
  </w:style>
  <w:style w:type="paragraph" w:styleId="ac">
    <w:name w:val="Balloon Text"/>
    <w:basedOn w:val="a"/>
    <w:link w:val="ab"/>
    <w:uiPriority w:val="99"/>
    <w:semiHidden/>
    <w:unhideWhenUsed/>
    <w:qFormat/>
    <w:rsid w:val="00155A25"/>
    <w:rPr>
      <w:rFonts w:ascii="Tahoma" w:hAnsi="Tahoma" w:cs="Tahoma"/>
      <w:sz w:val="16"/>
      <w:szCs w:val="16"/>
    </w:rPr>
  </w:style>
  <w:style w:type="paragraph" w:styleId="af0">
    <w:name w:val="List Paragraph"/>
    <w:basedOn w:val="a"/>
    <w:uiPriority w:val="34"/>
    <w:qFormat/>
    <w:rsid w:val="002B7D6F"/>
    <w:pPr>
      <w:ind w:left="720"/>
      <w:contextualSpacing/>
      <w:jc w:val="both"/>
    </w:pPr>
    <w:rPr>
      <w:sz w:val="28"/>
      <w:szCs w:val="24"/>
    </w:rPr>
  </w:style>
  <w:style w:type="paragraph" w:customStyle="1" w:styleId="ConsPlusNormal">
    <w:name w:val="ConsPlusNormal"/>
    <w:qFormat/>
    <w:rsid w:val="008D78DD"/>
    <w:pPr>
      <w:widowControl w:val="0"/>
    </w:pPr>
    <w:rPr>
      <w:rFonts w:ascii="Arial" w:eastAsiaTheme="minorEastAsia" w:hAnsi="Arial" w:cs="Arial"/>
      <w:sz w:val="20"/>
      <w:lang w:eastAsia="ru-RU"/>
    </w:rPr>
  </w:style>
  <w:style w:type="paragraph" w:customStyle="1" w:styleId="ConsPlusNonformat">
    <w:name w:val="ConsPlusNonformat"/>
    <w:qFormat/>
    <w:rsid w:val="008D78DD"/>
    <w:pPr>
      <w:widowControl w:val="0"/>
    </w:pPr>
    <w:rPr>
      <w:rFonts w:ascii="Courier New" w:eastAsiaTheme="minorEastAsia" w:hAnsi="Courier New" w:cs="Courier New"/>
      <w:sz w:val="20"/>
      <w:lang w:eastAsia="ru-RU"/>
    </w:rPr>
  </w:style>
  <w:style w:type="paragraph" w:customStyle="1" w:styleId="ConsPlusTitle">
    <w:name w:val="ConsPlusTitle"/>
    <w:qFormat/>
    <w:rsid w:val="008D78DD"/>
    <w:pPr>
      <w:widowControl w:val="0"/>
    </w:pPr>
    <w:rPr>
      <w:rFonts w:ascii="Arial" w:eastAsiaTheme="minorEastAsia" w:hAnsi="Arial" w:cs="Arial"/>
      <w:b/>
      <w:sz w:val="20"/>
      <w:lang w:eastAsia="ru-RU"/>
    </w:rPr>
  </w:style>
  <w:style w:type="paragraph" w:customStyle="1" w:styleId="ConsPlusCell">
    <w:name w:val="ConsPlusCell"/>
    <w:qFormat/>
    <w:rsid w:val="008D78DD"/>
    <w:pPr>
      <w:widowControl w:val="0"/>
    </w:pPr>
    <w:rPr>
      <w:rFonts w:ascii="Courier New" w:eastAsiaTheme="minorEastAsia" w:hAnsi="Courier New" w:cs="Courier New"/>
      <w:sz w:val="20"/>
      <w:lang w:eastAsia="ru-RU"/>
    </w:rPr>
  </w:style>
  <w:style w:type="paragraph" w:customStyle="1" w:styleId="ConsPlusDocList">
    <w:name w:val="ConsPlusDocList"/>
    <w:qFormat/>
    <w:rsid w:val="008D78DD"/>
    <w:pPr>
      <w:widowControl w:val="0"/>
    </w:pPr>
    <w:rPr>
      <w:rFonts w:ascii="Courier New" w:eastAsiaTheme="minorEastAsia" w:hAnsi="Courier New" w:cs="Courier New"/>
      <w:sz w:val="20"/>
      <w:lang w:eastAsia="ru-RU"/>
    </w:rPr>
  </w:style>
  <w:style w:type="paragraph" w:customStyle="1" w:styleId="ConsPlusTitlePage">
    <w:name w:val="ConsPlusTitlePage"/>
    <w:qFormat/>
    <w:rsid w:val="008D78DD"/>
    <w:pPr>
      <w:widowControl w:val="0"/>
    </w:pPr>
    <w:rPr>
      <w:rFonts w:ascii="Tahoma" w:eastAsiaTheme="minorEastAsia" w:hAnsi="Tahoma" w:cs="Tahoma"/>
      <w:sz w:val="20"/>
      <w:lang w:eastAsia="ru-RU"/>
    </w:rPr>
  </w:style>
  <w:style w:type="paragraph" w:customStyle="1" w:styleId="ConsPlusJurTerm">
    <w:name w:val="ConsPlusJurTerm"/>
    <w:qFormat/>
    <w:rsid w:val="008D78DD"/>
    <w:pPr>
      <w:widowControl w:val="0"/>
    </w:pPr>
    <w:rPr>
      <w:rFonts w:ascii="Tahoma" w:eastAsiaTheme="minorEastAsia" w:hAnsi="Tahoma" w:cs="Tahoma"/>
      <w:sz w:val="26"/>
      <w:lang w:eastAsia="ru-RU"/>
    </w:rPr>
  </w:style>
  <w:style w:type="paragraph" w:customStyle="1" w:styleId="ConsPlusTextList">
    <w:name w:val="ConsPlusTextList"/>
    <w:qFormat/>
    <w:rsid w:val="008D78DD"/>
    <w:pPr>
      <w:widowControl w:val="0"/>
    </w:pPr>
    <w:rPr>
      <w:rFonts w:ascii="Arial" w:eastAsiaTheme="minorEastAsia" w:hAnsi="Arial" w:cs="Arial"/>
      <w:sz w:val="20"/>
      <w:lang w:eastAsia="ru-RU"/>
    </w:rPr>
  </w:style>
  <w:style w:type="paragraph" w:styleId="af1">
    <w:name w:val="No Spacing"/>
    <w:uiPriority w:val="1"/>
    <w:qFormat/>
    <w:rsid w:val="008D78DD"/>
  </w:style>
  <w:style w:type="paragraph" w:styleId="30">
    <w:name w:val="Body Text Indent 3"/>
    <w:basedOn w:val="a"/>
    <w:link w:val="3"/>
    <w:qFormat/>
    <w:rsid w:val="008D78DD"/>
    <w:pPr>
      <w:spacing w:after="120"/>
      <w:ind w:left="283"/>
    </w:pPr>
    <w:rPr>
      <w:sz w:val="16"/>
      <w:szCs w:val="16"/>
    </w:rPr>
  </w:style>
  <w:style w:type="paragraph" w:customStyle="1" w:styleId="FrameContents">
    <w:name w:val="Frame Contents"/>
    <w:basedOn w:val="a"/>
    <w:qFormat/>
  </w:style>
  <w:style w:type="table" w:styleId="af2">
    <w:name w:val="Table Grid"/>
    <w:basedOn w:val="a1"/>
    <w:uiPriority w:val="39"/>
    <w:rsid w:val="004A5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94"/>
    <w:rPr>
      <w:rFonts w:ascii="Times New Roman" w:eastAsia="Times New Roman" w:hAnsi="Times New Roman" w:cs="Times New Roman"/>
      <w:sz w:val="20"/>
      <w:szCs w:val="20"/>
      <w:lang w:eastAsia="ru-RU"/>
    </w:rPr>
  </w:style>
  <w:style w:type="paragraph" w:styleId="1">
    <w:name w:val="heading 1"/>
    <w:basedOn w:val="a"/>
    <w:next w:val="a"/>
    <w:link w:val="10"/>
    <w:qFormat/>
    <w:rsid w:val="007B5794"/>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B5794"/>
    <w:rPr>
      <w:rFonts w:ascii="Times New Roman" w:eastAsia="Times New Roman" w:hAnsi="Times New Roman" w:cs="Times New Roman"/>
      <w:b/>
      <w:bCs/>
      <w:sz w:val="28"/>
      <w:szCs w:val="28"/>
      <w:lang w:eastAsia="ru-RU"/>
    </w:rPr>
  </w:style>
  <w:style w:type="character" w:styleId="a3">
    <w:name w:val="Hyperlink"/>
    <w:basedOn w:val="a0"/>
    <w:rsid w:val="007B5794"/>
    <w:rPr>
      <w:color w:val="0000FF"/>
      <w:u w:val="single"/>
    </w:rPr>
  </w:style>
  <w:style w:type="character" w:customStyle="1" w:styleId="UnresolvedMention">
    <w:name w:val="Unresolved Mention"/>
    <w:basedOn w:val="a0"/>
    <w:uiPriority w:val="99"/>
    <w:semiHidden/>
    <w:unhideWhenUsed/>
    <w:qFormat/>
    <w:rsid w:val="007B5794"/>
    <w:rPr>
      <w:color w:val="605E5C"/>
      <w:shd w:val="clear" w:color="auto" w:fill="E1DFDD"/>
    </w:rPr>
  </w:style>
  <w:style w:type="character" w:customStyle="1" w:styleId="11">
    <w:name w:val="Номер заголовка №1_"/>
    <w:basedOn w:val="a0"/>
    <w:link w:val="12"/>
    <w:qFormat/>
    <w:rsid w:val="00E41B89"/>
    <w:rPr>
      <w:rFonts w:ascii="Times New Roman" w:eastAsia="Times New Roman" w:hAnsi="Times New Roman" w:cs="Times New Roman"/>
      <w:sz w:val="28"/>
      <w:szCs w:val="28"/>
    </w:rPr>
  </w:style>
  <w:style w:type="character" w:customStyle="1" w:styleId="13">
    <w:name w:val="Заголовок №1_"/>
    <w:basedOn w:val="a0"/>
    <w:link w:val="14"/>
    <w:qFormat/>
    <w:rsid w:val="00E41B89"/>
    <w:rPr>
      <w:rFonts w:ascii="Times New Roman" w:eastAsia="Times New Roman" w:hAnsi="Times New Roman" w:cs="Times New Roman"/>
      <w:sz w:val="28"/>
      <w:szCs w:val="28"/>
    </w:rPr>
  </w:style>
  <w:style w:type="character" w:customStyle="1" w:styleId="a4">
    <w:name w:val="Основной текст_"/>
    <w:basedOn w:val="a0"/>
    <w:link w:val="15"/>
    <w:qFormat/>
    <w:rsid w:val="00E41B89"/>
    <w:rPr>
      <w:rFonts w:ascii="Times New Roman" w:eastAsia="Times New Roman" w:hAnsi="Times New Roman" w:cs="Times New Roman"/>
      <w:b/>
      <w:bCs/>
      <w:sz w:val="28"/>
      <w:szCs w:val="28"/>
    </w:rPr>
  </w:style>
  <w:style w:type="character" w:customStyle="1" w:styleId="a5">
    <w:name w:val="Другое_"/>
    <w:basedOn w:val="a0"/>
    <w:link w:val="a6"/>
    <w:qFormat/>
    <w:rsid w:val="00E41B89"/>
    <w:rPr>
      <w:rFonts w:ascii="Times New Roman" w:eastAsia="Times New Roman" w:hAnsi="Times New Roman" w:cs="Times New Roman"/>
    </w:rPr>
  </w:style>
  <w:style w:type="character" w:customStyle="1" w:styleId="a7">
    <w:name w:val="Верхний колонтитул Знак"/>
    <w:basedOn w:val="a0"/>
    <w:link w:val="a8"/>
    <w:uiPriority w:val="99"/>
    <w:qFormat/>
    <w:rsid w:val="005761D7"/>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a"/>
    <w:uiPriority w:val="99"/>
    <w:qFormat/>
    <w:rsid w:val="005761D7"/>
    <w:rPr>
      <w:rFonts w:ascii="Times New Roman" w:eastAsia="Times New Roman" w:hAnsi="Times New Roman" w:cs="Times New Roman"/>
      <w:sz w:val="20"/>
      <w:szCs w:val="20"/>
      <w:lang w:eastAsia="ru-RU"/>
    </w:rPr>
  </w:style>
  <w:style w:type="character" w:customStyle="1" w:styleId="ab">
    <w:name w:val="Текст выноски Знак"/>
    <w:basedOn w:val="a0"/>
    <w:link w:val="ac"/>
    <w:uiPriority w:val="99"/>
    <w:semiHidden/>
    <w:qFormat/>
    <w:rsid w:val="00155A25"/>
    <w:rPr>
      <w:rFonts w:ascii="Tahoma" w:eastAsia="Times New Roman" w:hAnsi="Tahoma" w:cs="Tahoma"/>
      <w:sz w:val="16"/>
      <w:szCs w:val="16"/>
      <w:lang w:eastAsia="ru-RU"/>
    </w:rPr>
  </w:style>
  <w:style w:type="character" w:customStyle="1" w:styleId="3">
    <w:name w:val="Основной текст с отступом 3 Знак"/>
    <w:basedOn w:val="a0"/>
    <w:link w:val="30"/>
    <w:qFormat/>
    <w:rsid w:val="008D78DD"/>
    <w:rPr>
      <w:rFonts w:ascii="Times New Roman" w:eastAsia="Times New Roman" w:hAnsi="Times New Roman" w:cs="Times New Roman"/>
      <w:sz w:val="16"/>
      <w:szCs w:val="16"/>
      <w:lang w:eastAsia="ru-RU"/>
    </w:rPr>
  </w:style>
  <w:style w:type="paragraph" w:customStyle="1" w:styleId="Heading">
    <w:name w:val="Heading"/>
    <w:basedOn w:val="a"/>
    <w:next w:val="ad"/>
    <w:qFormat/>
    <w:pPr>
      <w:keepNext/>
      <w:spacing w:before="240" w:after="120"/>
    </w:pPr>
    <w:rPr>
      <w:rFonts w:ascii="Liberation Sans" w:eastAsia="DejaVu Sans" w:hAnsi="Liberation Sans" w:cs="DejaVu Sans"/>
      <w:sz w:val="28"/>
      <w:szCs w:val="28"/>
    </w:rPr>
  </w:style>
  <w:style w:type="paragraph" w:styleId="ad">
    <w:name w:val="Body Text"/>
    <w:basedOn w:val="a"/>
    <w:pPr>
      <w:spacing w:after="140" w:line="276" w:lineRule="auto"/>
    </w:pPr>
  </w:style>
  <w:style w:type="paragraph" w:styleId="ae">
    <w:name w:val="List"/>
    <w:basedOn w:val="ad"/>
  </w:style>
  <w:style w:type="paragraph" w:styleId="af">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12">
    <w:name w:val="Номер заголовка №1"/>
    <w:basedOn w:val="a"/>
    <w:link w:val="11"/>
    <w:qFormat/>
    <w:rsid w:val="00E41B89"/>
    <w:pPr>
      <w:widowControl w:val="0"/>
      <w:spacing w:after="120"/>
      <w:jc w:val="right"/>
      <w:outlineLvl w:val="0"/>
    </w:pPr>
    <w:rPr>
      <w:sz w:val="28"/>
      <w:szCs w:val="28"/>
      <w:lang w:eastAsia="en-US"/>
    </w:rPr>
  </w:style>
  <w:style w:type="paragraph" w:customStyle="1" w:styleId="14">
    <w:name w:val="Заголовок №1"/>
    <w:basedOn w:val="a"/>
    <w:link w:val="13"/>
    <w:qFormat/>
    <w:rsid w:val="00E41B89"/>
    <w:pPr>
      <w:widowControl w:val="0"/>
      <w:spacing w:after="170"/>
      <w:jc w:val="right"/>
      <w:outlineLvl w:val="0"/>
    </w:pPr>
    <w:rPr>
      <w:sz w:val="28"/>
      <w:szCs w:val="28"/>
      <w:lang w:eastAsia="en-US"/>
    </w:rPr>
  </w:style>
  <w:style w:type="paragraph" w:customStyle="1" w:styleId="15">
    <w:name w:val="Основной текст1"/>
    <w:basedOn w:val="a"/>
    <w:link w:val="a4"/>
    <w:qFormat/>
    <w:rsid w:val="00E41B89"/>
    <w:pPr>
      <w:widowControl w:val="0"/>
      <w:spacing w:after="460"/>
      <w:jc w:val="center"/>
    </w:pPr>
    <w:rPr>
      <w:b/>
      <w:bCs/>
      <w:sz w:val="28"/>
      <w:szCs w:val="28"/>
      <w:lang w:eastAsia="en-US"/>
    </w:rPr>
  </w:style>
  <w:style w:type="paragraph" w:customStyle="1" w:styleId="a6">
    <w:name w:val="Другое"/>
    <w:basedOn w:val="a"/>
    <w:link w:val="a5"/>
    <w:qFormat/>
    <w:rsid w:val="00E41B89"/>
    <w:pPr>
      <w:widowControl w:val="0"/>
    </w:pPr>
    <w:rPr>
      <w:sz w:val="22"/>
      <w:szCs w:val="22"/>
      <w:lang w:eastAsia="en-US"/>
    </w:rPr>
  </w:style>
  <w:style w:type="paragraph" w:customStyle="1" w:styleId="HeaderandFooter">
    <w:name w:val="Header and Footer"/>
    <w:basedOn w:val="a"/>
    <w:qFormat/>
  </w:style>
  <w:style w:type="paragraph" w:styleId="a8">
    <w:name w:val="header"/>
    <w:basedOn w:val="a"/>
    <w:link w:val="a7"/>
    <w:uiPriority w:val="99"/>
    <w:unhideWhenUsed/>
    <w:rsid w:val="005761D7"/>
    <w:pPr>
      <w:tabs>
        <w:tab w:val="center" w:pos="4677"/>
        <w:tab w:val="right" w:pos="9355"/>
      </w:tabs>
    </w:pPr>
  </w:style>
  <w:style w:type="paragraph" w:styleId="aa">
    <w:name w:val="footer"/>
    <w:basedOn w:val="a"/>
    <w:link w:val="a9"/>
    <w:uiPriority w:val="99"/>
    <w:unhideWhenUsed/>
    <w:rsid w:val="005761D7"/>
    <w:pPr>
      <w:tabs>
        <w:tab w:val="center" w:pos="4677"/>
        <w:tab w:val="right" w:pos="9355"/>
      </w:tabs>
    </w:pPr>
  </w:style>
  <w:style w:type="paragraph" w:styleId="ac">
    <w:name w:val="Balloon Text"/>
    <w:basedOn w:val="a"/>
    <w:link w:val="ab"/>
    <w:uiPriority w:val="99"/>
    <w:semiHidden/>
    <w:unhideWhenUsed/>
    <w:qFormat/>
    <w:rsid w:val="00155A25"/>
    <w:rPr>
      <w:rFonts w:ascii="Tahoma" w:hAnsi="Tahoma" w:cs="Tahoma"/>
      <w:sz w:val="16"/>
      <w:szCs w:val="16"/>
    </w:rPr>
  </w:style>
  <w:style w:type="paragraph" w:styleId="af0">
    <w:name w:val="List Paragraph"/>
    <w:basedOn w:val="a"/>
    <w:uiPriority w:val="34"/>
    <w:qFormat/>
    <w:rsid w:val="002B7D6F"/>
    <w:pPr>
      <w:ind w:left="720"/>
      <w:contextualSpacing/>
      <w:jc w:val="both"/>
    </w:pPr>
    <w:rPr>
      <w:sz w:val="28"/>
      <w:szCs w:val="24"/>
    </w:rPr>
  </w:style>
  <w:style w:type="paragraph" w:customStyle="1" w:styleId="ConsPlusNormal">
    <w:name w:val="ConsPlusNormal"/>
    <w:qFormat/>
    <w:rsid w:val="008D78DD"/>
    <w:pPr>
      <w:widowControl w:val="0"/>
    </w:pPr>
    <w:rPr>
      <w:rFonts w:ascii="Arial" w:eastAsiaTheme="minorEastAsia" w:hAnsi="Arial" w:cs="Arial"/>
      <w:sz w:val="20"/>
      <w:lang w:eastAsia="ru-RU"/>
    </w:rPr>
  </w:style>
  <w:style w:type="paragraph" w:customStyle="1" w:styleId="ConsPlusNonformat">
    <w:name w:val="ConsPlusNonformat"/>
    <w:qFormat/>
    <w:rsid w:val="008D78DD"/>
    <w:pPr>
      <w:widowControl w:val="0"/>
    </w:pPr>
    <w:rPr>
      <w:rFonts w:ascii="Courier New" w:eastAsiaTheme="minorEastAsia" w:hAnsi="Courier New" w:cs="Courier New"/>
      <w:sz w:val="20"/>
      <w:lang w:eastAsia="ru-RU"/>
    </w:rPr>
  </w:style>
  <w:style w:type="paragraph" w:customStyle="1" w:styleId="ConsPlusTitle">
    <w:name w:val="ConsPlusTitle"/>
    <w:qFormat/>
    <w:rsid w:val="008D78DD"/>
    <w:pPr>
      <w:widowControl w:val="0"/>
    </w:pPr>
    <w:rPr>
      <w:rFonts w:ascii="Arial" w:eastAsiaTheme="minorEastAsia" w:hAnsi="Arial" w:cs="Arial"/>
      <w:b/>
      <w:sz w:val="20"/>
      <w:lang w:eastAsia="ru-RU"/>
    </w:rPr>
  </w:style>
  <w:style w:type="paragraph" w:customStyle="1" w:styleId="ConsPlusCell">
    <w:name w:val="ConsPlusCell"/>
    <w:qFormat/>
    <w:rsid w:val="008D78DD"/>
    <w:pPr>
      <w:widowControl w:val="0"/>
    </w:pPr>
    <w:rPr>
      <w:rFonts w:ascii="Courier New" w:eastAsiaTheme="minorEastAsia" w:hAnsi="Courier New" w:cs="Courier New"/>
      <w:sz w:val="20"/>
      <w:lang w:eastAsia="ru-RU"/>
    </w:rPr>
  </w:style>
  <w:style w:type="paragraph" w:customStyle="1" w:styleId="ConsPlusDocList">
    <w:name w:val="ConsPlusDocList"/>
    <w:qFormat/>
    <w:rsid w:val="008D78DD"/>
    <w:pPr>
      <w:widowControl w:val="0"/>
    </w:pPr>
    <w:rPr>
      <w:rFonts w:ascii="Courier New" w:eastAsiaTheme="minorEastAsia" w:hAnsi="Courier New" w:cs="Courier New"/>
      <w:sz w:val="20"/>
      <w:lang w:eastAsia="ru-RU"/>
    </w:rPr>
  </w:style>
  <w:style w:type="paragraph" w:customStyle="1" w:styleId="ConsPlusTitlePage">
    <w:name w:val="ConsPlusTitlePage"/>
    <w:qFormat/>
    <w:rsid w:val="008D78DD"/>
    <w:pPr>
      <w:widowControl w:val="0"/>
    </w:pPr>
    <w:rPr>
      <w:rFonts w:ascii="Tahoma" w:eastAsiaTheme="minorEastAsia" w:hAnsi="Tahoma" w:cs="Tahoma"/>
      <w:sz w:val="20"/>
      <w:lang w:eastAsia="ru-RU"/>
    </w:rPr>
  </w:style>
  <w:style w:type="paragraph" w:customStyle="1" w:styleId="ConsPlusJurTerm">
    <w:name w:val="ConsPlusJurTerm"/>
    <w:qFormat/>
    <w:rsid w:val="008D78DD"/>
    <w:pPr>
      <w:widowControl w:val="0"/>
    </w:pPr>
    <w:rPr>
      <w:rFonts w:ascii="Tahoma" w:eastAsiaTheme="minorEastAsia" w:hAnsi="Tahoma" w:cs="Tahoma"/>
      <w:sz w:val="26"/>
      <w:lang w:eastAsia="ru-RU"/>
    </w:rPr>
  </w:style>
  <w:style w:type="paragraph" w:customStyle="1" w:styleId="ConsPlusTextList">
    <w:name w:val="ConsPlusTextList"/>
    <w:qFormat/>
    <w:rsid w:val="008D78DD"/>
    <w:pPr>
      <w:widowControl w:val="0"/>
    </w:pPr>
    <w:rPr>
      <w:rFonts w:ascii="Arial" w:eastAsiaTheme="minorEastAsia" w:hAnsi="Arial" w:cs="Arial"/>
      <w:sz w:val="20"/>
      <w:lang w:eastAsia="ru-RU"/>
    </w:rPr>
  </w:style>
  <w:style w:type="paragraph" w:styleId="af1">
    <w:name w:val="No Spacing"/>
    <w:uiPriority w:val="1"/>
    <w:qFormat/>
    <w:rsid w:val="008D78DD"/>
  </w:style>
  <w:style w:type="paragraph" w:styleId="30">
    <w:name w:val="Body Text Indent 3"/>
    <w:basedOn w:val="a"/>
    <w:link w:val="3"/>
    <w:qFormat/>
    <w:rsid w:val="008D78DD"/>
    <w:pPr>
      <w:spacing w:after="120"/>
      <w:ind w:left="283"/>
    </w:pPr>
    <w:rPr>
      <w:sz w:val="16"/>
      <w:szCs w:val="16"/>
    </w:rPr>
  </w:style>
  <w:style w:type="paragraph" w:customStyle="1" w:styleId="FrameContents">
    <w:name w:val="Frame Contents"/>
    <w:basedOn w:val="a"/>
    <w:qFormat/>
  </w:style>
  <w:style w:type="table" w:styleId="af2">
    <w:name w:val="Table Grid"/>
    <w:basedOn w:val="a1"/>
    <w:uiPriority w:val="39"/>
    <w:rsid w:val="004A5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E81918CFF756DAE19FE28C98E9AF987E72F7F7CCFD4056CB280CE9D9984AA1888CF7CE67A8BF633EA930D4D3B33FCDA6D90446012824C40Cl6f5J" TargetMode="External"/><Relationship Id="rId18" Type="http://schemas.openxmlformats.org/officeDocument/2006/relationships/hyperlink" Target="consultantplus://offline/ref=2CC5517DB351F6CDECCA0D81475A257373AD966127494035F26939661ClCH0J" TargetMode="External"/><Relationship Id="rId26"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hyperlink" Target="consultantplus://offline/ref=E81918CFF756DAE19FE28C98E9AF987E72F4FDC7F34456CB280CE9D9984AA1888CF7CE67A8BF6031A530D4D3B33FCDA6D90446012824C40Cl6f5J" TargetMode="External"/><Relationship Id="rId7" Type="http://schemas.openxmlformats.org/officeDocument/2006/relationships/image" Target="media/image1.png"/><Relationship Id="rId12" Type="http://schemas.openxmlformats.org/officeDocument/2006/relationships/hyperlink" Target="consultantplus://offline/ref=E81918CFF756DAE19FE28C98E9AF987E72F7F7CDF24C56CB280CE9D9984AA1889EF7966BAABA7D36AC258282F5l6f8J" TargetMode="External"/><Relationship Id="rId17" Type="http://schemas.openxmlformats.org/officeDocument/2006/relationships/hyperlink" Target="consultantplus://offline/ref=2CC5517DB351F6CDECCA0D81475A257373AC956F29434035F26939661ClCH0J" TargetMode="External"/><Relationship Id="rId25" Type="http://schemas.openxmlformats.org/officeDocument/2006/relationships/hyperlink" Target="consultantplus://offline/ref=E81918CFF756DAE19FE29295FFC3C57A76FDABC9FA4555997D5AEF8EC71AA7DDCCB7C832EBFB6E36AD3B8284F46194F5984F4A023338C50F7982F702lAf8J" TargetMode="External"/><Relationship Id="rId2" Type="http://schemas.microsoft.com/office/2007/relationships/stylesWithEffects" Target="stylesWithEffects.xml"/><Relationship Id="rId16" Type="http://schemas.openxmlformats.org/officeDocument/2006/relationships/hyperlink" Target="consultantplus://offline/ref=2CC5517DB351F6CDECCA0D81475A257373AD94682E4A4035F26939661ClCH0J" TargetMode="External"/><Relationship Id="rId20" Type="http://schemas.openxmlformats.org/officeDocument/2006/relationships/hyperlink" Target="consultantplus://offline/ref=E81918CFF756DAE19FE28C98E9AF987E72F4FDC7F34456CB280CE9D9984AA1888CF7CE67A8BF6030AB30D4D3B33FCDA6D90446012824C40Cl6f5J"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81918CFF756DAE19FE28C98E9AF987E72F4FDC7F34456CB280CE9D9984AA1889EF7966BAABA7D36AC258282F5l6f8J" TargetMode="External"/><Relationship Id="rId24" Type="http://schemas.openxmlformats.org/officeDocument/2006/relationships/hyperlink" Target="consultantplus://offline/ref=E81918CFF756DAE19FE28C98E9AF987E72F4FDC7F34456CB280CE9D9984AA1888CF7CE67A8BF6030AB30D4D3B33FCDA6D90446012824C40Cl6f5J" TargetMode="External"/><Relationship Id="rId5" Type="http://schemas.openxmlformats.org/officeDocument/2006/relationships/footnotes" Target="footnotes.xml"/><Relationship Id="rId15" Type="http://schemas.openxmlformats.org/officeDocument/2006/relationships/hyperlink" Target="consultantplus://offline/ref=2CD96095B24B0EA2807D69112EBB1EF6735AC2AAA3318AC7D6172D348E78736E832131C461B31BB4dBFDJ" TargetMode="External"/><Relationship Id="rId23" Type="http://schemas.openxmlformats.org/officeDocument/2006/relationships/hyperlink" Target="consultantplus://offline/ref=E81918CFF756DAE19FE28C98E9AF987E72F4FDC7F34456CB280CE9D9984AA1889EF7966BAABA7D36AC258282F5l6f8J" TargetMode="External"/><Relationship Id="rId28" Type="http://schemas.openxmlformats.org/officeDocument/2006/relationships/hyperlink" Target="consultantplus://offline/ref=25B973CFF23BED73976AD686791D3878461CDFF55D99F5DA7FF6AAFC6AAA0410570D6149E21937240A740EF07A212FH" TargetMode="External"/><Relationship Id="rId10" Type="http://schemas.openxmlformats.org/officeDocument/2006/relationships/hyperlink" Target="consultantplus://offline/ref=E81918CFF756DAE19FE28C98E9AF987E74FEF2C1F01201C97959E7DC901AFB989ABEC163B6BE6229AF3B82l8f0J" TargetMode="External"/><Relationship Id="rId19" Type="http://schemas.openxmlformats.org/officeDocument/2006/relationships/hyperlink" Target="consultantplus://offline/ref=2CC5517DB351F6CDECCA138C5136787771A6C86528434361AE36623B4BC9924173E8A1A0ACB1DBC96053EEl6HB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consultantplus://offline/ref=E81918CFF756DAE19FE29295FFC3C57A76FDABC9FA4555997D5AEF8EC71AA7DDCCB7C832F9FB363AAF3E9E83F674C2A4DEl1f8J" TargetMode="External"/><Relationship Id="rId22" Type="http://schemas.openxmlformats.org/officeDocument/2006/relationships/hyperlink" Target="consultantplus://offline/ref=E81918CFF756DAE19FE29295FFC3C57A76FDABC9FA4555997D5AEF8EC71AA7DDCCB7C832EBFB6E36AD3B818BF56194F5984F4A023338C50F7982F702lAf8J" TargetMode="External"/><Relationship Id="rId27" Type="http://schemas.openxmlformats.org/officeDocument/2006/relationships/hyperlink" Target="consultantplus://offline/ref=9BBC7FBDCE461E62B462154D4B51387BC39462CED7D508F887B407CDD73E1F163488B745451B6F5B6B3042C3FAYFr2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14776</Words>
  <Characters>84227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Сельсовет</cp:lastModifiedBy>
  <cp:revision>2</cp:revision>
  <cp:lastPrinted>2023-02-20T11:28:00Z</cp:lastPrinted>
  <dcterms:created xsi:type="dcterms:W3CDTF">2023-12-20T10:59:00Z</dcterms:created>
  <dcterms:modified xsi:type="dcterms:W3CDTF">2023-12-20T10:59:00Z</dcterms:modified>
  <dc:language>ru-RU</dc:language>
</cp:coreProperties>
</file>